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B9E" w:rsidRDefault="00F7298E">
      <w:r>
        <w:t xml:space="preserve">Tisková zpráva MMB (zveřejněno na </w:t>
      </w:r>
      <w:hyperlink r:id="rId4" w:history="1">
        <w:r w:rsidRPr="00F93E2A">
          <w:rPr>
            <w:rStyle w:val="Hypertextovodkaz"/>
          </w:rPr>
          <w:t>www.brno.cz</w:t>
        </w:r>
      </w:hyperlink>
      <w:r>
        <w:t xml:space="preserve">) </w:t>
      </w:r>
    </w:p>
    <w:p w:rsidR="00F7298E" w:rsidRDefault="00F7298E"/>
    <w:p w:rsidR="00F7298E" w:rsidRDefault="00F7298E"/>
    <w:p w:rsidR="00F7298E" w:rsidRDefault="00F7298E" w:rsidP="00F7298E">
      <w:pPr>
        <w:pStyle w:val="Nadpis1"/>
        <w:rPr>
          <w:rFonts w:ascii="Arial" w:hAnsi="Arial" w:cs="Arial"/>
          <w:sz w:val="38"/>
          <w:szCs w:val="38"/>
        </w:rPr>
      </w:pPr>
      <w:r>
        <w:rPr>
          <w:rFonts w:ascii="Arial" w:hAnsi="Arial" w:cs="Arial"/>
          <w:sz w:val="38"/>
          <w:szCs w:val="38"/>
        </w:rPr>
        <w:t>S výměnou zastaralého kotle pomůže „kotlíková dotace“</w:t>
      </w:r>
    </w:p>
    <w:p w:rsidR="00F7298E" w:rsidRDefault="00F7298E" w:rsidP="00F7298E">
      <w:pPr>
        <w:pStyle w:val="datum3"/>
        <w:rPr>
          <w:rFonts w:ascii="Arial" w:hAnsi="Arial" w:cs="Arial"/>
          <w:sz w:val="19"/>
          <w:szCs w:val="19"/>
        </w:rPr>
      </w:pPr>
      <w:r>
        <w:rPr>
          <w:rFonts w:ascii="Arial" w:hAnsi="Arial" w:cs="Arial"/>
          <w:sz w:val="19"/>
          <w:szCs w:val="19"/>
        </w:rPr>
        <w:t>7. srpna 2015</w:t>
      </w:r>
    </w:p>
    <w:p w:rsidR="00F7298E" w:rsidRDefault="00F7298E" w:rsidP="00F7298E">
      <w:pPr>
        <w:spacing w:after="222" w:line="332" w:lineRule="atLeast"/>
        <w:rPr>
          <w:rFonts w:ascii="Arial" w:hAnsi="Arial" w:cs="Arial"/>
          <w:b/>
          <w:bCs/>
          <w:color w:val="000000"/>
          <w:sz w:val="19"/>
          <w:szCs w:val="19"/>
        </w:rPr>
      </w:pPr>
      <w:r>
        <w:rPr>
          <w:rFonts w:ascii="Arial" w:hAnsi="Arial" w:cs="Arial"/>
          <w:b/>
          <w:bCs/>
          <w:noProof/>
          <w:color w:val="CB0E21"/>
          <w:sz w:val="19"/>
          <w:szCs w:val="19"/>
          <w:lang w:eastAsia="cs-CZ"/>
        </w:rPr>
        <w:drawing>
          <wp:inline distT="0" distB="0" distL="0" distR="0">
            <wp:extent cx="2857500" cy="4048125"/>
            <wp:effectExtent l="19050" t="0" r="0" b="0"/>
            <wp:docPr id="1" name="obrázek 1" descr="http://www.brno.cz/fileadmin/_processed_/csm_kotel_cb11036638.jpg">
              <a:hlinkClick xmlns:a="http://schemas.openxmlformats.org/drawingml/2006/main" r:id="rId5" tgtFrame="thePictur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rno.cz/fileadmin/_processed_/csm_kotel_cb11036638.jpg">
                      <a:hlinkClick r:id="rId5" tgtFrame="thePicture"/>
                    </pic:cNvPr>
                    <pic:cNvPicPr>
                      <a:picLocks noChangeAspect="1" noChangeArrowheads="1"/>
                    </pic:cNvPicPr>
                  </pic:nvPicPr>
                  <pic:blipFill>
                    <a:blip r:embed="rId6" cstate="print"/>
                    <a:srcRect/>
                    <a:stretch>
                      <a:fillRect/>
                    </a:stretch>
                  </pic:blipFill>
                  <pic:spPr bwMode="auto">
                    <a:xfrm>
                      <a:off x="0" y="0"/>
                      <a:ext cx="2857500" cy="4048125"/>
                    </a:xfrm>
                    <a:prstGeom prst="rect">
                      <a:avLst/>
                    </a:prstGeom>
                    <a:noFill/>
                    <a:ln w="9525">
                      <a:noFill/>
                      <a:miter lim="800000"/>
                      <a:headEnd/>
                      <a:tailEnd/>
                    </a:ln>
                  </pic:spPr>
                </pic:pic>
              </a:graphicData>
            </a:graphic>
          </wp:inline>
        </w:drawing>
      </w:r>
    </w:p>
    <w:p w:rsidR="00F7298E" w:rsidRDefault="00F7298E" w:rsidP="00F7298E">
      <w:pPr>
        <w:spacing w:after="222" w:line="332" w:lineRule="atLeast"/>
        <w:rPr>
          <w:rFonts w:ascii="Arial" w:hAnsi="Arial" w:cs="Arial"/>
          <w:color w:val="000000"/>
          <w:sz w:val="19"/>
          <w:szCs w:val="19"/>
        </w:rPr>
      </w:pPr>
      <w:r>
        <w:rPr>
          <w:rFonts w:ascii="Arial" w:hAnsi="Arial" w:cs="Arial"/>
          <w:b/>
          <w:bCs/>
          <w:color w:val="000000"/>
          <w:sz w:val="19"/>
          <w:szCs w:val="19"/>
        </w:rPr>
        <w:t>(mak) – Snížení emisí z lokálního vytápění domácností je cílem projektu na tzv. kotlíkové dotace, který s finanční podporou evropského Operačního programu Životní prostředí připravuje Jihomoravský kraj.</w:t>
      </w:r>
    </w:p>
    <w:p w:rsidR="00F7298E" w:rsidRDefault="00F7298E" w:rsidP="00F7298E">
      <w:pPr>
        <w:spacing w:after="222" w:line="332" w:lineRule="atLeast"/>
        <w:rPr>
          <w:rFonts w:ascii="Arial" w:hAnsi="Arial" w:cs="Arial"/>
          <w:color w:val="000000"/>
          <w:sz w:val="19"/>
          <w:szCs w:val="19"/>
        </w:rPr>
      </w:pPr>
      <w:r>
        <w:rPr>
          <w:rFonts w:ascii="Arial" w:hAnsi="Arial" w:cs="Arial"/>
          <w:color w:val="000000"/>
          <w:sz w:val="19"/>
          <w:szCs w:val="19"/>
        </w:rPr>
        <w:t xml:space="preserve">Dotace ve výši od 70 do 80 % umožní občanům, kteří splní podmínky pro její udělení, vyměnit stávající zastaralý kotel na pevná paliva za nový, moderní kotel na pevná paliva, plynový kondenzační kotel či tepelné čerpadlo, odpovídající požadavkům EU na tzv. </w:t>
      </w:r>
      <w:proofErr w:type="spellStart"/>
      <w:r>
        <w:rPr>
          <w:rFonts w:ascii="Arial" w:hAnsi="Arial" w:cs="Arial"/>
          <w:color w:val="000000"/>
          <w:sz w:val="19"/>
          <w:szCs w:val="19"/>
        </w:rPr>
        <w:t>ekodesign</w:t>
      </w:r>
      <w:proofErr w:type="spellEnd"/>
      <w:r>
        <w:rPr>
          <w:rFonts w:ascii="Arial" w:hAnsi="Arial" w:cs="Arial"/>
          <w:color w:val="000000"/>
          <w:sz w:val="19"/>
          <w:szCs w:val="19"/>
        </w:rPr>
        <w:t>.</w:t>
      </w:r>
    </w:p>
    <w:p w:rsidR="00F7298E" w:rsidRDefault="00F7298E" w:rsidP="00F7298E">
      <w:pPr>
        <w:spacing w:after="222" w:line="332" w:lineRule="atLeast"/>
        <w:rPr>
          <w:rFonts w:ascii="Arial" w:hAnsi="Arial" w:cs="Arial"/>
          <w:color w:val="000000"/>
          <w:sz w:val="19"/>
          <w:szCs w:val="19"/>
        </w:rPr>
      </w:pPr>
      <w:r>
        <w:rPr>
          <w:rFonts w:ascii="Arial" w:hAnsi="Arial" w:cs="Arial"/>
          <w:color w:val="000000"/>
          <w:sz w:val="19"/>
          <w:szCs w:val="19"/>
        </w:rPr>
        <w:t>Maximální celkové způsobilé výdaje na dílčí projekt fyzické osoby, které zahrnují např. projektovou dokumentaci, stavební práce, dodávky a služby spojené s realizací zařízení a realizací či úpravou otopné soustavy, dále dodávku a instalaci akumulační nádoby, realizaci „</w:t>
      </w:r>
      <w:proofErr w:type="spellStart"/>
      <w:r>
        <w:rPr>
          <w:rFonts w:ascii="Arial" w:hAnsi="Arial" w:cs="Arial"/>
          <w:color w:val="000000"/>
          <w:sz w:val="19"/>
          <w:szCs w:val="19"/>
        </w:rPr>
        <w:t>mikroenergetických</w:t>
      </w:r>
      <w:proofErr w:type="spellEnd"/>
      <w:r>
        <w:rPr>
          <w:rFonts w:ascii="Arial" w:hAnsi="Arial" w:cs="Arial"/>
          <w:color w:val="000000"/>
          <w:sz w:val="19"/>
          <w:szCs w:val="19"/>
        </w:rPr>
        <w:t>" opatření či náklady na pořízení průkazu energetické náročnosti budovy, mohou být ve výši 150 tis. Kč.</w:t>
      </w:r>
    </w:p>
    <w:p w:rsidR="00F7298E" w:rsidRDefault="00F7298E" w:rsidP="00F7298E">
      <w:pPr>
        <w:spacing w:after="222" w:line="332" w:lineRule="atLeast"/>
        <w:rPr>
          <w:rFonts w:ascii="Arial" w:hAnsi="Arial" w:cs="Arial"/>
          <w:color w:val="000000"/>
          <w:sz w:val="19"/>
          <w:szCs w:val="19"/>
        </w:rPr>
      </w:pPr>
      <w:r>
        <w:rPr>
          <w:rFonts w:ascii="Arial" w:hAnsi="Arial" w:cs="Arial"/>
          <w:color w:val="000000"/>
          <w:sz w:val="19"/>
          <w:szCs w:val="19"/>
        </w:rPr>
        <w:t>Jihomoravský kraj předpokládá, že první výzvu na výměnu kotlů pro fyzické osoby vyhlásí nejdříve na přelomu roku 2015/2016.</w:t>
      </w:r>
    </w:p>
    <w:p w:rsidR="00F7298E" w:rsidRDefault="00F7298E" w:rsidP="00F7298E">
      <w:pPr>
        <w:spacing w:after="222" w:line="332" w:lineRule="atLeast"/>
        <w:rPr>
          <w:rFonts w:ascii="Arial" w:hAnsi="Arial" w:cs="Arial"/>
          <w:color w:val="000000"/>
          <w:sz w:val="19"/>
          <w:szCs w:val="19"/>
        </w:rPr>
      </w:pPr>
      <w:r>
        <w:rPr>
          <w:rFonts w:ascii="Arial" w:hAnsi="Arial" w:cs="Arial"/>
          <w:color w:val="000000"/>
          <w:sz w:val="19"/>
          <w:szCs w:val="19"/>
        </w:rPr>
        <w:lastRenderedPageBreak/>
        <w:t>Podporu na výměnu zdroje tepla je možno poskytnout pouze v rodinném domě, který je převážně vytápěn kotlem na pevná paliva a kde bude současně provedeno alespoň jedno tzv. „</w:t>
      </w:r>
      <w:proofErr w:type="spellStart"/>
      <w:r>
        <w:rPr>
          <w:rFonts w:ascii="Arial" w:hAnsi="Arial" w:cs="Arial"/>
          <w:color w:val="000000"/>
          <w:sz w:val="19"/>
          <w:szCs w:val="19"/>
        </w:rPr>
        <w:t>mikroenergetické</w:t>
      </w:r>
      <w:proofErr w:type="spellEnd"/>
      <w:r>
        <w:rPr>
          <w:rFonts w:ascii="Arial" w:hAnsi="Arial" w:cs="Arial"/>
          <w:color w:val="000000"/>
          <w:sz w:val="19"/>
          <w:szCs w:val="19"/>
        </w:rPr>
        <w:t>" opatření (např. zateplení, výměna oken a dveří, oprava fasády atd.) nebo kde v minulosti došlo ke snížení energetické náročnosti na úroveň požadovanou příslušnou vyhláškou. Výhradně v kombinaci s výměnou zdroje tepla na vytápění bude možné v rámci dotace instalovat i solární termickou soustavu, která bude splňovat dané požadavky.</w:t>
      </w:r>
    </w:p>
    <w:p w:rsidR="00F7298E" w:rsidRDefault="00F7298E" w:rsidP="00F7298E">
      <w:pPr>
        <w:spacing w:after="222" w:line="332" w:lineRule="atLeast"/>
        <w:rPr>
          <w:rFonts w:ascii="Arial" w:hAnsi="Arial" w:cs="Arial"/>
          <w:color w:val="000000"/>
          <w:sz w:val="19"/>
          <w:szCs w:val="19"/>
        </w:rPr>
      </w:pPr>
      <w:r>
        <w:rPr>
          <w:rFonts w:ascii="Arial" w:hAnsi="Arial" w:cs="Arial"/>
          <w:color w:val="000000"/>
          <w:sz w:val="19"/>
          <w:szCs w:val="19"/>
        </w:rPr>
        <w:t xml:space="preserve">Více informací včetně dotazníku předběžného zájmu naleznou zájemci na webových stránkách Jihomoravského kraje </w:t>
      </w:r>
      <w:hyperlink r:id="rId7" w:history="1">
        <w:r>
          <w:rPr>
            <w:rStyle w:val="Hypertextovodkaz"/>
            <w:rFonts w:ascii="Arial" w:hAnsi="Arial" w:cs="Arial"/>
            <w:sz w:val="19"/>
            <w:szCs w:val="19"/>
          </w:rPr>
          <w:t>www.kr-jihomoravsky.cz</w:t>
        </w:r>
      </w:hyperlink>
      <w:r>
        <w:rPr>
          <w:rFonts w:ascii="Arial" w:hAnsi="Arial" w:cs="Arial"/>
          <w:color w:val="000000"/>
          <w:sz w:val="19"/>
          <w:szCs w:val="19"/>
        </w:rPr>
        <w:t> </w:t>
      </w:r>
      <w:r>
        <w:rPr>
          <w:rFonts w:ascii="Arial" w:hAnsi="Arial" w:cs="Arial"/>
          <w:noProof/>
          <w:color w:val="000000"/>
          <w:sz w:val="19"/>
          <w:szCs w:val="19"/>
          <w:lang w:eastAsia="cs-CZ"/>
        </w:rPr>
        <w:drawing>
          <wp:inline distT="0" distB="0" distL="0" distR="0">
            <wp:extent cx="66675" cy="114300"/>
            <wp:effectExtent l="19050" t="0" r="9525" b="0"/>
            <wp:docPr id="2" name="obrázek 2" descr="http://www.brno.cz/typo3conf/ext/od_linkdesc/icons/exter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rno.cz/typo3conf/ext/od_linkdesc/icons/external.gif"/>
                    <pic:cNvPicPr>
                      <a:picLocks noChangeAspect="1" noChangeArrowheads="1"/>
                    </pic:cNvPicPr>
                  </pic:nvPicPr>
                  <pic:blipFill>
                    <a:blip r:embed="rId8" cstate="print"/>
                    <a:srcRect/>
                    <a:stretch>
                      <a:fillRect/>
                    </a:stretch>
                  </pic:blipFill>
                  <pic:spPr bwMode="auto">
                    <a:xfrm>
                      <a:off x="0" y="0"/>
                      <a:ext cx="66675" cy="114300"/>
                    </a:xfrm>
                    <a:prstGeom prst="rect">
                      <a:avLst/>
                    </a:prstGeom>
                    <a:noFill/>
                    <a:ln w="9525">
                      <a:noFill/>
                      <a:miter lim="800000"/>
                      <a:headEnd/>
                      <a:tailEnd/>
                    </a:ln>
                  </pic:spPr>
                </pic:pic>
              </a:graphicData>
            </a:graphic>
          </wp:inline>
        </w:drawing>
      </w:r>
      <w:r>
        <w:rPr>
          <w:rFonts w:ascii="Arial" w:hAnsi="Arial" w:cs="Arial"/>
          <w:color w:val="000000"/>
          <w:sz w:val="19"/>
          <w:szCs w:val="19"/>
        </w:rPr>
        <w:t xml:space="preserve">. </w:t>
      </w:r>
    </w:p>
    <w:p w:rsidR="00F7298E" w:rsidRDefault="00F7298E"/>
    <w:sectPr w:rsidR="00F7298E" w:rsidSect="001B0B9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F7298E"/>
    <w:rsid w:val="00001430"/>
    <w:rsid w:val="00001C53"/>
    <w:rsid w:val="00002236"/>
    <w:rsid w:val="00003F2F"/>
    <w:rsid w:val="00004948"/>
    <w:rsid w:val="000064A7"/>
    <w:rsid w:val="00006AB7"/>
    <w:rsid w:val="00007A74"/>
    <w:rsid w:val="000103C7"/>
    <w:rsid w:val="000107C7"/>
    <w:rsid w:val="00011CBB"/>
    <w:rsid w:val="000127F9"/>
    <w:rsid w:val="0001327D"/>
    <w:rsid w:val="0001330A"/>
    <w:rsid w:val="000134DD"/>
    <w:rsid w:val="00016D16"/>
    <w:rsid w:val="00017662"/>
    <w:rsid w:val="00020A1F"/>
    <w:rsid w:val="00021E89"/>
    <w:rsid w:val="0002208D"/>
    <w:rsid w:val="00024EA1"/>
    <w:rsid w:val="00025157"/>
    <w:rsid w:val="00025D1B"/>
    <w:rsid w:val="00026367"/>
    <w:rsid w:val="00026A2F"/>
    <w:rsid w:val="00026CF7"/>
    <w:rsid w:val="000271D1"/>
    <w:rsid w:val="000272DA"/>
    <w:rsid w:val="00027A7B"/>
    <w:rsid w:val="0003107E"/>
    <w:rsid w:val="000337B5"/>
    <w:rsid w:val="00034ED7"/>
    <w:rsid w:val="00035B73"/>
    <w:rsid w:val="00035F6B"/>
    <w:rsid w:val="00036937"/>
    <w:rsid w:val="00037A09"/>
    <w:rsid w:val="00037E97"/>
    <w:rsid w:val="00041574"/>
    <w:rsid w:val="00041ACC"/>
    <w:rsid w:val="000420FC"/>
    <w:rsid w:val="00043706"/>
    <w:rsid w:val="00045FAC"/>
    <w:rsid w:val="0004638E"/>
    <w:rsid w:val="00046B23"/>
    <w:rsid w:val="0005219B"/>
    <w:rsid w:val="00052594"/>
    <w:rsid w:val="000535AD"/>
    <w:rsid w:val="00055440"/>
    <w:rsid w:val="000566B8"/>
    <w:rsid w:val="00056947"/>
    <w:rsid w:val="000605F1"/>
    <w:rsid w:val="000612D4"/>
    <w:rsid w:val="00061CE9"/>
    <w:rsid w:val="000636BC"/>
    <w:rsid w:val="00065481"/>
    <w:rsid w:val="00066B2D"/>
    <w:rsid w:val="00070071"/>
    <w:rsid w:val="000700B3"/>
    <w:rsid w:val="0007152C"/>
    <w:rsid w:val="00071BF1"/>
    <w:rsid w:val="0007229F"/>
    <w:rsid w:val="000728F9"/>
    <w:rsid w:val="00072AC4"/>
    <w:rsid w:val="00073177"/>
    <w:rsid w:val="0007318D"/>
    <w:rsid w:val="00076CBA"/>
    <w:rsid w:val="0008019A"/>
    <w:rsid w:val="00080F9F"/>
    <w:rsid w:val="000823EC"/>
    <w:rsid w:val="000843E8"/>
    <w:rsid w:val="00084DBC"/>
    <w:rsid w:val="00085997"/>
    <w:rsid w:val="00086372"/>
    <w:rsid w:val="0008665A"/>
    <w:rsid w:val="00086AE3"/>
    <w:rsid w:val="000879D2"/>
    <w:rsid w:val="00090248"/>
    <w:rsid w:val="0009027D"/>
    <w:rsid w:val="000929EA"/>
    <w:rsid w:val="00092D27"/>
    <w:rsid w:val="0009302F"/>
    <w:rsid w:val="000930F0"/>
    <w:rsid w:val="00096AC2"/>
    <w:rsid w:val="000A00C0"/>
    <w:rsid w:val="000A0CE7"/>
    <w:rsid w:val="000A2A5F"/>
    <w:rsid w:val="000A3F56"/>
    <w:rsid w:val="000A4C51"/>
    <w:rsid w:val="000A7706"/>
    <w:rsid w:val="000A7C24"/>
    <w:rsid w:val="000B11C9"/>
    <w:rsid w:val="000B2CD2"/>
    <w:rsid w:val="000B2E7C"/>
    <w:rsid w:val="000B3CFB"/>
    <w:rsid w:val="000B4476"/>
    <w:rsid w:val="000B44CE"/>
    <w:rsid w:val="000B50D9"/>
    <w:rsid w:val="000B655B"/>
    <w:rsid w:val="000C0887"/>
    <w:rsid w:val="000C148A"/>
    <w:rsid w:val="000C1B6C"/>
    <w:rsid w:val="000C41BD"/>
    <w:rsid w:val="000C4B44"/>
    <w:rsid w:val="000C5F0A"/>
    <w:rsid w:val="000C5F11"/>
    <w:rsid w:val="000C61BA"/>
    <w:rsid w:val="000C7E44"/>
    <w:rsid w:val="000D14CD"/>
    <w:rsid w:val="000D2589"/>
    <w:rsid w:val="000D4CCB"/>
    <w:rsid w:val="000D509C"/>
    <w:rsid w:val="000D559B"/>
    <w:rsid w:val="000D5D2A"/>
    <w:rsid w:val="000E061B"/>
    <w:rsid w:val="000E2997"/>
    <w:rsid w:val="000E3D39"/>
    <w:rsid w:val="000E43D3"/>
    <w:rsid w:val="000E4B82"/>
    <w:rsid w:val="000E4D29"/>
    <w:rsid w:val="000E510E"/>
    <w:rsid w:val="000E53A5"/>
    <w:rsid w:val="000F0290"/>
    <w:rsid w:val="000F03F3"/>
    <w:rsid w:val="000F09BF"/>
    <w:rsid w:val="000F383F"/>
    <w:rsid w:val="000F6958"/>
    <w:rsid w:val="000F7FDE"/>
    <w:rsid w:val="00102622"/>
    <w:rsid w:val="00103534"/>
    <w:rsid w:val="0010436E"/>
    <w:rsid w:val="001045A3"/>
    <w:rsid w:val="001067D7"/>
    <w:rsid w:val="00107686"/>
    <w:rsid w:val="00110066"/>
    <w:rsid w:val="00110585"/>
    <w:rsid w:val="00111289"/>
    <w:rsid w:val="001133E5"/>
    <w:rsid w:val="00114024"/>
    <w:rsid w:val="00114921"/>
    <w:rsid w:val="001179C2"/>
    <w:rsid w:val="00120C93"/>
    <w:rsid w:val="00120F95"/>
    <w:rsid w:val="00122589"/>
    <w:rsid w:val="00123803"/>
    <w:rsid w:val="00124427"/>
    <w:rsid w:val="0012573A"/>
    <w:rsid w:val="001259A3"/>
    <w:rsid w:val="001275F2"/>
    <w:rsid w:val="00127941"/>
    <w:rsid w:val="00130141"/>
    <w:rsid w:val="00130FDD"/>
    <w:rsid w:val="00131E83"/>
    <w:rsid w:val="00132A60"/>
    <w:rsid w:val="00132E49"/>
    <w:rsid w:val="00133B7D"/>
    <w:rsid w:val="0013576D"/>
    <w:rsid w:val="00135773"/>
    <w:rsid w:val="00135CA7"/>
    <w:rsid w:val="0013738F"/>
    <w:rsid w:val="00137642"/>
    <w:rsid w:val="00137E4F"/>
    <w:rsid w:val="00141A99"/>
    <w:rsid w:val="0014237C"/>
    <w:rsid w:val="00142B31"/>
    <w:rsid w:val="00145D41"/>
    <w:rsid w:val="00145E27"/>
    <w:rsid w:val="00145E7F"/>
    <w:rsid w:val="00150CE9"/>
    <w:rsid w:val="00151E88"/>
    <w:rsid w:val="00152989"/>
    <w:rsid w:val="00153E80"/>
    <w:rsid w:val="001615A0"/>
    <w:rsid w:val="00161CA7"/>
    <w:rsid w:val="00162313"/>
    <w:rsid w:val="001646A5"/>
    <w:rsid w:val="001646B3"/>
    <w:rsid w:val="00164BF8"/>
    <w:rsid w:val="00165D4A"/>
    <w:rsid w:val="00166F2C"/>
    <w:rsid w:val="00167431"/>
    <w:rsid w:val="00171C2B"/>
    <w:rsid w:val="00171D0C"/>
    <w:rsid w:val="001738C3"/>
    <w:rsid w:val="001739A4"/>
    <w:rsid w:val="00173ADC"/>
    <w:rsid w:val="001754E6"/>
    <w:rsid w:val="00175592"/>
    <w:rsid w:val="001755B3"/>
    <w:rsid w:val="00181400"/>
    <w:rsid w:val="001828D9"/>
    <w:rsid w:val="00183631"/>
    <w:rsid w:val="0018458F"/>
    <w:rsid w:val="00184878"/>
    <w:rsid w:val="00186405"/>
    <w:rsid w:val="00187431"/>
    <w:rsid w:val="00187BD6"/>
    <w:rsid w:val="00191D8E"/>
    <w:rsid w:val="001929E8"/>
    <w:rsid w:val="001935AE"/>
    <w:rsid w:val="00193C9D"/>
    <w:rsid w:val="00194EB2"/>
    <w:rsid w:val="001951D7"/>
    <w:rsid w:val="00195880"/>
    <w:rsid w:val="001967CD"/>
    <w:rsid w:val="001A0BD5"/>
    <w:rsid w:val="001A3E94"/>
    <w:rsid w:val="001A4487"/>
    <w:rsid w:val="001A6D90"/>
    <w:rsid w:val="001A6E3B"/>
    <w:rsid w:val="001B0B9E"/>
    <w:rsid w:val="001B1D63"/>
    <w:rsid w:val="001B277C"/>
    <w:rsid w:val="001B35B3"/>
    <w:rsid w:val="001B3B6C"/>
    <w:rsid w:val="001B41F2"/>
    <w:rsid w:val="001B6244"/>
    <w:rsid w:val="001B6802"/>
    <w:rsid w:val="001C0C2B"/>
    <w:rsid w:val="001C1682"/>
    <w:rsid w:val="001C1849"/>
    <w:rsid w:val="001C2767"/>
    <w:rsid w:val="001C5BF8"/>
    <w:rsid w:val="001C7D10"/>
    <w:rsid w:val="001D1420"/>
    <w:rsid w:val="001D16FD"/>
    <w:rsid w:val="001D27AD"/>
    <w:rsid w:val="001D34F9"/>
    <w:rsid w:val="001D3BF0"/>
    <w:rsid w:val="001D443E"/>
    <w:rsid w:val="001D4783"/>
    <w:rsid w:val="001E0C91"/>
    <w:rsid w:val="001E0ED1"/>
    <w:rsid w:val="001E3653"/>
    <w:rsid w:val="001E3E7E"/>
    <w:rsid w:val="001E437E"/>
    <w:rsid w:val="001E46B3"/>
    <w:rsid w:val="001E4994"/>
    <w:rsid w:val="001E68BA"/>
    <w:rsid w:val="001E7A4B"/>
    <w:rsid w:val="001F0717"/>
    <w:rsid w:val="001F0779"/>
    <w:rsid w:val="001F4198"/>
    <w:rsid w:val="001F483D"/>
    <w:rsid w:val="001F51D8"/>
    <w:rsid w:val="001F7F93"/>
    <w:rsid w:val="00201427"/>
    <w:rsid w:val="0020265D"/>
    <w:rsid w:val="002032AA"/>
    <w:rsid w:val="00205809"/>
    <w:rsid w:val="002069B0"/>
    <w:rsid w:val="0021006C"/>
    <w:rsid w:val="00210EEA"/>
    <w:rsid w:val="00212979"/>
    <w:rsid w:val="002158A9"/>
    <w:rsid w:val="00220371"/>
    <w:rsid w:val="002213E4"/>
    <w:rsid w:val="00221689"/>
    <w:rsid w:val="00222BA8"/>
    <w:rsid w:val="00225141"/>
    <w:rsid w:val="00225621"/>
    <w:rsid w:val="00226105"/>
    <w:rsid w:val="00230FA6"/>
    <w:rsid w:val="00232C01"/>
    <w:rsid w:val="00233210"/>
    <w:rsid w:val="00233FF6"/>
    <w:rsid w:val="00234759"/>
    <w:rsid w:val="0023479C"/>
    <w:rsid w:val="002347E7"/>
    <w:rsid w:val="00234968"/>
    <w:rsid w:val="00235044"/>
    <w:rsid w:val="00235442"/>
    <w:rsid w:val="002356B6"/>
    <w:rsid w:val="002357EE"/>
    <w:rsid w:val="00235D63"/>
    <w:rsid w:val="00236442"/>
    <w:rsid w:val="00236844"/>
    <w:rsid w:val="002412FB"/>
    <w:rsid w:val="002419BF"/>
    <w:rsid w:val="0024277D"/>
    <w:rsid w:val="002457F7"/>
    <w:rsid w:val="00245984"/>
    <w:rsid w:val="002469F3"/>
    <w:rsid w:val="00251BCF"/>
    <w:rsid w:val="002520B6"/>
    <w:rsid w:val="002558D5"/>
    <w:rsid w:val="00255E68"/>
    <w:rsid w:val="002601FC"/>
    <w:rsid w:val="00260F48"/>
    <w:rsid w:val="002630FA"/>
    <w:rsid w:val="002642EB"/>
    <w:rsid w:val="002648F6"/>
    <w:rsid w:val="00265809"/>
    <w:rsid w:val="00266196"/>
    <w:rsid w:val="002672A9"/>
    <w:rsid w:val="002675D0"/>
    <w:rsid w:val="002700FA"/>
    <w:rsid w:val="00271646"/>
    <w:rsid w:val="002730AD"/>
    <w:rsid w:val="00273E1D"/>
    <w:rsid w:val="0027477D"/>
    <w:rsid w:val="00274C7E"/>
    <w:rsid w:val="0027690F"/>
    <w:rsid w:val="00276B87"/>
    <w:rsid w:val="00280A8C"/>
    <w:rsid w:val="00280F63"/>
    <w:rsid w:val="00282C34"/>
    <w:rsid w:val="00283612"/>
    <w:rsid w:val="002854B1"/>
    <w:rsid w:val="00285E1E"/>
    <w:rsid w:val="002866C2"/>
    <w:rsid w:val="00286CEC"/>
    <w:rsid w:val="00290845"/>
    <w:rsid w:val="00290FE9"/>
    <w:rsid w:val="00294410"/>
    <w:rsid w:val="002944E1"/>
    <w:rsid w:val="0029474A"/>
    <w:rsid w:val="002956D9"/>
    <w:rsid w:val="002A1183"/>
    <w:rsid w:val="002A1D55"/>
    <w:rsid w:val="002A2339"/>
    <w:rsid w:val="002A29B5"/>
    <w:rsid w:val="002A311A"/>
    <w:rsid w:val="002A6865"/>
    <w:rsid w:val="002A6C60"/>
    <w:rsid w:val="002A71AF"/>
    <w:rsid w:val="002A7300"/>
    <w:rsid w:val="002B0D02"/>
    <w:rsid w:val="002B22EB"/>
    <w:rsid w:val="002B5BB7"/>
    <w:rsid w:val="002B6BB9"/>
    <w:rsid w:val="002B6D6A"/>
    <w:rsid w:val="002C0705"/>
    <w:rsid w:val="002C29C4"/>
    <w:rsid w:val="002C2E89"/>
    <w:rsid w:val="002C3F1F"/>
    <w:rsid w:val="002C7902"/>
    <w:rsid w:val="002D038A"/>
    <w:rsid w:val="002D6DCB"/>
    <w:rsid w:val="002D705F"/>
    <w:rsid w:val="002D797C"/>
    <w:rsid w:val="002E0357"/>
    <w:rsid w:val="002E189A"/>
    <w:rsid w:val="002E1E9A"/>
    <w:rsid w:val="002E375B"/>
    <w:rsid w:val="002E3EAD"/>
    <w:rsid w:val="002E517A"/>
    <w:rsid w:val="002E5B07"/>
    <w:rsid w:val="002E669D"/>
    <w:rsid w:val="002E6743"/>
    <w:rsid w:val="002E7321"/>
    <w:rsid w:val="002E744F"/>
    <w:rsid w:val="002F0DD1"/>
    <w:rsid w:val="002F2A07"/>
    <w:rsid w:val="002F347E"/>
    <w:rsid w:val="002F3724"/>
    <w:rsid w:val="002F396B"/>
    <w:rsid w:val="002F3EC0"/>
    <w:rsid w:val="002F46BE"/>
    <w:rsid w:val="002F5596"/>
    <w:rsid w:val="002F5707"/>
    <w:rsid w:val="002F5EFE"/>
    <w:rsid w:val="003009AC"/>
    <w:rsid w:val="003030D5"/>
    <w:rsid w:val="00303A28"/>
    <w:rsid w:val="0030458B"/>
    <w:rsid w:val="00304A90"/>
    <w:rsid w:val="00304C38"/>
    <w:rsid w:val="003054C1"/>
    <w:rsid w:val="003061C7"/>
    <w:rsid w:val="003073AB"/>
    <w:rsid w:val="003078DC"/>
    <w:rsid w:val="003115BA"/>
    <w:rsid w:val="0031170C"/>
    <w:rsid w:val="0031362D"/>
    <w:rsid w:val="00314645"/>
    <w:rsid w:val="00314905"/>
    <w:rsid w:val="003150F5"/>
    <w:rsid w:val="00315888"/>
    <w:rsid w:val="00315D78"/>
    <w:rsid w:val="00315E3C"/>
    <w:rsid w:val="00320540"/>
    <w:rsid w:val="0032466B"/>
    <w:rsid w:val="0032521C"/>
    <w:rsid w:val="0032563B"/>
    <w:rsid w:val="00331837"/>
    <w:rsid w:val="00334EB2"/>
    <w:rsid w:val="00335171"/>
    <w:rsid w:val="003410F0"/>
    <w:rsid w:val="00341696"/>
    <w:rsid w:val="00342FB9"/>
    <w:rsid w:val="003434C6"/>
    <w:rsid w:val="00343AEB"/>
    <w:rsid w:val="00344DF4"/>
    <w:rsid w:val="00345BD6"/>
    <w:rsid w:val="00345C57"/>
    <w:rsid w:val="00346317"/>
    <w:rsid w:val="00350120"/>
    <w:rsid w:val="00352742"/>
    <w:rsid w:val="00354DFE"/>
    <w:rsid w:val="00354E5E"/>
    <w:rsid w:val="00354F11"/>
    <w:rsid w:val="003555B7"/>
    <w:rsid w:val="00355867"/>
    <w:rsid w:val="003566D3"/>
    <w:rsid w:val="00356F91"/>
    <w:rsid w:val="0036290D"/>
    <w:rsid w:val="003633FA"/>
    <w:rsid w:val="00363F9E"/>
    <w:rsid w:val="0036594D"/>
    <w:rsid w:val="0036689A"/>
    <w:rsid w:val="00367FDE"/>
    <w:rsid w:val="00370620"/>
    <w:rsid w:val="00370A59"/>
    <w:rsid w:val="0037163C"/>
    <w:rsid w:val="00371B28"/>
    <w:rsid w:val="00371C34"/>
    <w:rsid w:val="00374CC7"/>
    <w:rsid w:val="00374E03"/>
    <w:rsid w:val="0037554F"/>
    <w:rsid w:val="00376C0E"/>
    <w:rsid w:val="00377DD0"/>
    <w:rsid w:val="00381591"/>
    <w:rsid w:val="00382A83"/>
    <w:rsid w:val="00383DFE"/>
    <w:rsid w:val="00385442"/>
    <w:rsid w:val="003859BA"/>
    <w:rsid w:val="00385C54"/>
    <w:rsid w:val="00386ABD"/>
    <w:rsid w:val="00390641"/>
    <w:rsid w:val="00391DC4"/>
    <w:rsid w:val="00394D34"/>
    <w:rsid w:val="0039613E"/>
    <w:rsid w:val="003A4782"/>
    <w:rsid w:val="003A4F76"/>
    <w:rsid w:val="003A72D6"/>
    <w:rsid w:val="003A773C"/>
    <w:rsid w:val="003A77B2"/>
    <w:rsid w:val="003B438A"/>
    <w:rsid w:val="003B4A64"/>
    <w:rsid w:val="003B517F"/>
    <w:rsid w:val="003B51E0"/>
    <w:rsid w:val="003B5337"/>
    <w:rsid w:val="003B6034"/>
    <w:rsid w:val="003B7ADF"/>
    <w:rsid w:val="003C2B65"/>
    <w:rsid w:val="003C2F0B"/>
    <w:rsid w:val="003C34A5"/>
    <w:rsid w:val="003C419B"/>
    <w:rsid w:val="003C472A"/>
    <w:rsid w:val="003C49E4"/>
    <w:rsid w:val="003C55EB"/>
    <w:rsid w:val="003C6958"/>
    <w:rsid w:val="003D035F"/>
    <w:rsid w:val="003D2242"/>
    <w:rsid w:val="003D6D3F"/>
    <w:rsid w:val="003D6E1B"/>
    <w:rsid w:val="003D7DC3"/>
    <w:rsid w:val="003E120E"/>
    <w:rsid w:val="003E20FD"/>
    <w:rsid w:val="003E2470"/>
    <w:rsid w:val="003E3196"/>
    <w:rsid w:val="003E3E6A"/>
    <w:rsid w:val="003E58FB"/>
    <w:rsid w:val="003E5D51"/>
    <w:rsid w:val="003E724D"/>
    <w:rsid w:val="003F04C3"/>
    <w:rsid w:val="003F0683"/>
    <w:rsid w:val="003F1823"/>
    <w:rsid w:val="003F32E5"/>
    <w:rsid w:val="003F345A"/>
    <w:rsid w:val="003F392F"/>
    <w:rsid w:val="003F3BDD"/>
    <w:rsid w:val="003F4F6A"/>
    <w:rsid w:val="003F5725"/>
    <w:rsid w:val="003F6A22"/>
    <w:rsid w:val="003F6A3C"/>
    <w:rsid w:val="003F7269"/>
    <w:rsid w:val="00400D6E"/>
    <w:rsid w:val="00401EA9"/>
    <w:rsid w:val="0040303D"/>
    <w:rsid w:val="00403970"/>
    <w:rsid w:val="00404A32"/>
    <w:rsid w:val="00404CE4"/>
    <w:rsid w:val="00404EE2"/>
    <w:rsid w:val="004062D7"/>
    <w:rsid w:val="0040761E"/>
    <w:rsid w:val="004105EC"/>
    <w:rsid w:val="00410C64"/>
    <w:rsid w:val="004113F2"/>
    <w:rsid w:val="004130F8"/>
    <w:rsid w:val="004134D8"/>
    <w:rsid w:val="00414392"/>
    <w:rsid w:val="004157E2"/>
    <w:rsid w:val="0041597C"/>
    <w:rsid w:val="00416FF4"/>
    <w:rsid w:val="00422E8D"/>
    <w:rsid w:val="00423B2B"/>
    <w:rsid w:val="00430FE7"/>
    <w:rsid w:val="00431308"/>
    <w:rsid w:val="004314FA"/>
    <w:rsid w:val="004322EE"/>
    <w:rsid w:val="004339D1"/>
    <w:rsid w:val="00433DAF"/>
    <w:rsid w:val="00435472"/>
    <w:rsid w:val="004366CB"/>
    <w:rsid w:val="00436AC2"/>
    <w:rsid w:val="00441BD1"/>
    <w:rsid w:val="00441F49"/>
    <w:rsid w:val="00442937"/>
    <w:rsid w:val="00443FCD"/>
    <w:rsid w:val="0044421C"/>
    <w:rsid w:val="00444CA2"/>
    <w:rsid w:val="00446D06"/>
    <w:rsid w:val="0045004C"/>
    <w:rsid w:val="00451772"/>
    <w:rsid w:val="004533A5"/>
    <w:rsid w:val="00454611"/>
    <w:rsid w:val="00461DCE"/>
    <w:rsid w:val="00462957"/>
    <w:rsid w:val="00463CB2"/>
    <w:rsid w:val="0046406B"/>
    <w:rsid w:val="00466D48"/>
    <w:rsid w:val="00466DF2"/>
    <w:rsid w:val="004677D7"/>
    <w:rsid w:val="004701CA"/>
    <w:rsid w:val="00470469"/>
    <w:rsid w:val="004708DE"/>
    <w:rsid w:val="00471170"/>
    <w:rsid w:val="00472C8B"/>
    <w:rsid w:val="004732D2"/>
    <w:rsid w:val="0047453A"/>
    <w:rsid w:val="004751BD"/>
    <w:rsid w:val="00475684"/>
    <w:rsid w:val="00476701"/>
    <w:rsid w:val="00476A84"/>
    <w:rsid w:val="0048054D"/>
    <w:rsid w:val="00480D60"/>
    <w:rsid w:val="00481DB3"/>
    <w:rsid w:val="0048225C"/>
    <w:rsid w:val="004852CC"/>
    <w:rsid w:val="004862C2"/>
    <w:rsid w:val="00486489"/>
    <w:rsid w:val="00490F86"/>
    <w:rsid w:val="00491286"/>
    <w:rsid w:val="00492900"/>
    <w:rsid w:val="00494A3A"/>
    <w:rsid w:val="00494AAC"/>
    <w:rsid w:val="004A08EA"/>
    <w:rsid w:val="004A0B88"/>
    <w:rsid w:val="004A1EAB"/>
    <w:rsid w:val="004A2D38"/>
    <w:rsid w:val="004A308B"/>
    <w:rsid w:val="004A3D3A"/>
    <w:rsid w:val="004A604B"/>
    <w:rsid w:val="004B1A01"/>
    <w:rsid w:val="004B2061"/>
    <w:rsid w:val="004B2694"/>
    <w:rsid w:val="004B26CD"/>
    <w:rsid w:val="004B2C51"/>
    <w:rsid w:val="004B57FF"/>
    <w:rsid w:val="004B6E62"/>
    <w:rsid w:val="004B6F7F"/>
    <w:rsid w:val="004C129E"/>
    <w:rsid w:val="004C1C3F"/>
    <w:rsid w:val="004C41FF"/>
    <w:rsid w:val="004C4AE9"/>
    <w:rsid w:val="004C4B78"/>
    <w:rsid w:val="004C6427"/>
    <w:rsid w:val="004C6C0C"/>
    <w:rsid w:val="004C72B4"/>
    <w:rsid w:val="004D0497"/>
    <w:rsid w:val="004D2D86"/>
    <w:rsid w:val="004D2E53"/>
    <w:rsid w:val="004D4474"/>
    <w:rsid w:val="004D47EA"/>
    <w:rsid w:val="004D4863"/>
    <w:rsid w:val="004D4AB8"/>
    <w:rsid w:val="004E1A0B"/>
    <w:rsid w:val="004E1C5B"/>
    <w:rsid w:val="004E1CC5"/>
    <w:rsid w:val="004E5831"/>
    <w:rsid w:val="004E68CA"/>
    <w:rsid w:val="004E7379"/>
    <w:rsid w:val="004F0673"/>
    <w:rsid w:val="004F1696"/>
    <w:rsid w:val="004F3C78"/>
    <w:rsid w:val="004F5061"/>
    <w:rsid w:val="004F731E"/>
    <w:rsid w:val="004F7C2B"/>
    <w:rsid w:val="005001D9"/>
    <w:rsid w:val="00500633"/>
    <w:rsid w:val="00501332"/>
    <w:rsid w:val="0050254D"/>
    <w:rsid w:val="0050283A"/>
    <w:rsid w:val="00506D09"/>
    <w:rsid w:val="005107A8"/>
    <w:rsid w:val="00510C85"/>
    <w:rsid w:val="00511235"/>
    <w:rsid w:val="0051146A"/>
    <w:rsid w:val="00511DF2"/>
    <w:rsid w:val="00514805"/>
    <w:rsid w:val="005156FC"/>
    <w:rsid w:val="00515769"/>
    <w:rsid w:val="0051691B"/>
    <w:rsid w:val="00517B85"/>
    <w:rsid w:val="00517C73"/>
    <w:rsid w:val="00520081"/>
    <w:rsid w:val="005206FE"/>
    <w:rsid w:val="00521F64"/>
    <w:rsid w:val="00521FED"/>
    <w:rsid w:val="005220F1"/>
    <w:rsid w:val="00524005"/>
    <w:rsid w:val="00525A1D"/>
    <w:rsid w:val="00525D72"/>
    <w:rsid w:val="00526740"/>
    <w:rsid w:val="00526C32"/>
    <w:rsid w:val="00526DBF"/>
    <w:rsid w:val="0052794C"/>
    <w:rsid w:val="00527980"/>
    <w:rsid w:val="005308BE"/>
    <w:rsid w:val="00530B6F"/>
    <w:rsid w:val="005320F2"/>
    <w:rsid w:val="00534997"/>
    <w:rsid w:val="00535062"/>
    <w:rsid w:val="00535690"/>
    <w:rsid w:val="00535AD3"/>
    <w:rsid w:val="00540CBC"/>
    <w:rsid w:val="00544B0F"/>
    <w:rsid w:val="00544C2F"/>
    <w:rsid w:val="005457FA"/>
    <w:rsid w:val="00545FEC"/>
    <w:rsid w:val="005469A9"/>
    <w:rsid w:val="00546C35"/>
    <w:rsid w:val="00546D98"/>
    <w:rsid w:val="00550290"/>
    <w:rsid w:val="00551744"/>
    <w:rsid w:val="005526FF"/>
    <w:rsid w:val="005534F8"/>
    <w:rsid w:val="005537B7"/>
    <w:rsid w:val="00553FBC"/>
    <w:rsid w:val="00554CEE"/>
    <w:rsid w:val="005553A7"/>
    <w:rsid w:val="00556206"/>
    <w:rsid w:val="005600FA"/>
    <w:rsid w:val="005653F5"/>
    <w:rsid w:val="005665D0"/>
    <w:rsid w:val="0056790F"/>
    <w:rsid w:val="00574591"/>
    <w:rsid w:val="00574FE6"/>
    <w:rsid w:val="00575177"/>
    <w:rsid w:val="0057549D"/>
    <w:rsid w:val="00577754"/>
    <w:rsid w:val="00581422"/>
    <w:rsid w:val="00581848"/>
    <w:rsid w:val="00584DA8"/>
    <w:rsid w:val="00585341"/>
    <w:rsid w:val="0058609F"/>
    <w:rsid w:val="005875B2"/>
    <w:rsid w:val="00587A98"/>
    <w:rsid w:val="00591049"/>
    <w:rsid w:val="005912BA"/>
    <w:rsid w:val="005955A8"/>
    <w:rsid w:val="005957DD"/>
    <w:rsid w:val="0059584B"/>
    <w:rsid w:val="005966D2"/>
    <w:rsid w:val="00597C36"/>
    <w:rsid w:val="005A0458"/>
    <w:rsid w:val="005A1F34"/>
    <w:rsid w:val="005A4EDD"/>
    <w:rsid w:val="005A6918"/>
    <w:rsid w:val="005B198F"/>
    <w:rsid w:val="005B4782"/>
    <w:rsid w:val="005B6752"/>
    <w:rsid w:val="005C0133"/>
    <w:rsid w:val="005C0FF5"/>
    <w:rsid w:val="005C1271"/>
    <w:rsid w:val="005C290B"/>
    <w:rsid w:val="005C3185"/>
    <w:rsid w:val="005C38F2"/>
    <w:rsid w:val="005C3D11"/>
    <w:rsid w:val="005C4349"/>
    <w:rsid w:val="005C4816"/>
    <w:rsid w:val="005C48F2"/>
    <w:rsid w:val="005C4A60"/>
    <w:rsid w:val="005C7B31"/>
    <w:rsid w:val="005D1A19"/>
    <w:rsid w:val="005D1F10"/>
    <w:rsid w:val="005D3BF4"/>
    <w:rsid w:val="005D403A"/>
    <w:rsid w:val="005D4CA1"/>
    <w:rsid w:val="005D780C"/>
    <w:rsid w:val="005E1C53"/>
    <w:rsid w:val="005E2025"/>
    <w:rsid w:val="005E3C3E"/>
    <w:rsid w:val="005E638B"/>
    <w:rsid w:val="005E671D"/>
    <w:rsid w:val="005E742D"/>
    <w:rsid w:val="005E7F7E"/>
    <w:rsid w:val="005F02DB"/>
    <w:rsid w:val="005F098B"/>
    <w:rsid w:val="005F0CEF"/>
    <w:rsid w:val="005F193E"/>
    <w:rsid w:val="005F2E4E"/>
    <w:rsid w:val="005F315B"/>
    <w:rsid w:val="005F42FA"/>
    <w:rsid w:val="005F505F"/>
    <w:rsid w:val="005F5D8B"/>
    <w:rsid w:val="00600BAD"/>
    <w:rsid w:val="00600ECF"/>
    <w:rsid w:val="00601F72"/>
    <w:rsid w:val="006027DF"/>
    <w:rsid w:val="00603DFE"/>
    <w:rsid w:val="00607B1C"/>
    <w:rsid w:val="006134FE"/>
    <w:rsid w:val="00613B68"/>
    <w:rsid w:val="00614C82"/>
    <w:rsid w:val="00615DE4"/>
    <w:rsid w:val="006164FF"/>
    <w:rsid w:val="00617865"/>
    <w:rsid w:val="006205A5"/>
    <w:rsid w:val="006210E4"/>
    <w:rsid w:val="006211C6"/>
    <w:rsid w:val="00621C71"/>
    <w:rsid w:val="0062280A"/>
    <w:rsid w:val="006235CF"/>
    <w:rsid w:val="006243E1"/>
    <w:rsid w:val="00624DB0"/>
    <w:rsid w:val="0062642B"/>
    <w:rsid w:val="006266D6"/>
    <w:rsid w:val="006279F8"/>
    <w:rsid w:val="00630010"/>
    <w:rsid w:val="00630C78"/>
    <w:rsid w:val="00630D54"/>
    <w:rsid w:val="00631801"/>
    <w:rsid w:val="00631DC3"/>
    <w:rsid w:val="00634EF0"/>
    <w:rsid w:val="00635195"/>
    <w:rsid w:val="006358AA"/>
    <w:rsid w:val="0063615B"/>
    <w:rsid w:val="00637922"/>
    <w:rsid w:val="006411DF"/>
    <w:rsid w:val="00645430"/>
    <w:rsid w:val="006467E2"/>
    <w:rsid w:val="00647440"/>
    <w:rsid w:val="00647843"/>
    <w:rsid w:val="0065013E"/>
    <w:rsid w:val="00650D12"/>
    <w:rsid w:val="006511B0"/>
    <w:rsid w:val="00652E85"/>
    <w:rsid w:val="006550DB"/>
    <w:rsid w:val="0065573F"/>
    <w:rsid w:val="00660203"/>
    <w:rsid w:val="006618E8"/>
    <w:rsid w:val="006626E8"/>
    <w:rsid w:val="006666C2"/>
    <w:rsid w:val="0067144D"/>
    <w:rsid w:val="006716A0"/>
    <w:rsid w:val="00672738"/>
    <w:rsid w:val="00673469"/>
    <w:rsid w:val="00674542"/>
    <w:rsid w:val="0067521A"/>
    <w:rsid w:val="00675CB1"/>
    <w:rsid w:val="0067782C"/>
    <w:rsid w:val="00680966"/>
    <w:rsid w:val="006815A7"/>
    <w:rsid w:val="00682674"/>
    <w:rsid w:val="0068298F"/>
    <w:rsid w:val="0068396D"/>
    <w:rsid w:val="00684839"/>
    <w:rsid w:val="0068563A"/>
    <w:rsid w:val="006864BA"/>
    <w:rsid w:val="00687CDC"/>
    <w:rsid w:val="00691C8B"/>
    <w:rsid w:val="00694153"/>
    <w:rsid w:val="006948FD"/>
    <w:rsid w:val="006959C1"/>
    <w:rsid w:val="006966D1"/>
    <w:rsid w:val="006A0282"/>
    <w:rsid w:val="006A098B"/>
    <w:rsid w:val="006A363A"/>
    <w:rsid w:val="006A596D"/>
    <w:rsid w:val="006A66EC"/>
    <w:rsid w:val="006A7F10"/>
    <w:rsid w:val="006B1EBD"/>
    <w:rsid w:val="006B4481"/>
    <w:rsid w:val="006B54F9"/>
    <w:rsid w:val="006B7F54"/>
    <w:rsid w:val="006C020C"/>
    <w:rsid w:val="006C47AE"/>
    <w:rsid w:val="006C63F6"/>
    <w:rsid w:val="006C74A6"/>
    <w:rsid w:val="006D2965"/>
    <w:rsid w:val="006D323C"/>
    <w:rsid w:val="006D32A3"/>
    <w:rsid w:val="006D385A"/>
    <w:rsid w:val="006D455F"/>
    <w:rsid w:val="006D63CE"/>
    <w:rsid w:val="006D78D8"/>
    <w:rsid w:val="006D7CB5"/>
    <w:rsid w:val="006E166A"/>
    <w:rsid w:val="006E2118"/>
    <w:rsid w:val="006E3234"/>
    <w:rsid w:val="006E6B27"/>
    <w:rsid w:val="006E715C"/>
    <w:rsid w:val="006E729F"/>
    <w:rsid w:val="006E7A3E"/>
    <w:rsid w:val="006F0E23"/>
    <w:rsid w:val="006F0E58"/>
    <w:rsid w:val="006F260A"/>
    <w:rsid w:val="006F28AF"/>
    <w:rsid w:val="006F4081"/>
    <w:rsid w:val="006F4BDF"/>
    <w:rsid w:val="006F51BD"/>
    <w:rsid w:val="006F6D84"/>
    <w:rsid w:val="006F7811"/>
    <w:rsid w:val="0070096A"/>
    <w:rsid w:val="00701A68"/>
    <w:rsid w:val="00703162"/>
    <w:rsid w:val="00703342"/>
    <w:rsid w:val="00705A4F"/>
    <w:rsid w:val="007070AD"/>
    <w:rsid w:val="00711D61"/>
    <w:rsid w:val="00713337"/>
    <w:rsid w:val="007134D6"/>
    <w:rsid w:val="00714161"/>
    <w:rsid w:val="00715069"/>
    <w:rsid w:val="00715593"/>
    <w:rsid w:val="00715BDD"/>
    <w:rsid w:val="00717510"/>
    <w:rsid w:val="0071776F"/>
    <w:rsid w:val="007177D0"/>
    <w:rsid w:val="0072015C"/>
    <w:rsid w:val="0072055C"/>
    <w:rsid w:val="0072224D"/>
    <w:rsid w:val="00726C2C"/>
    <w:rsid w:val="00730968"/>
    <w:rsid w:val="0073282F"/>
    <w:rsid w:val="007339E6"/>
    <w:rsid w:val="00733DD2"/>
    <w:rsid w:val="007347F7"/>
    <w:rsid w:val="00734D9D"/>
    <w:rsid w:val="00737389"/>
    <w:rsid w:val="0074099A"/>
    <w:rsid w:val="00740F33"/>
    <w:rsid w:val="00741B7D"/>
    <w:rsid w:val="00742234"/>
    <w:rsid w:val="007431A9"/>
    <w:rsid w:val="007453EF"/>
    <w:rsid w:val="00747CDE"/>
    <w:rsid w:val="0075178A"/>
    <w:rsid w:val="00751C46"/>
    <w:rsid w:val="00751CCB"/>
    <w:rsid w:val="00752226"/>
    <w:rsid w:val="0075305D"/>
    <w:rsid w:val="007537CF"/>
    <w:rsid w:val="007567A2"/>
    <w:rsid w:val="00760E27"/>
    <w:rsid w:val="00761A96"/>
    <w:rsid w:val="0076290F"/>
    <w:rsid w:val="00762D74"/>
    <w:rsid w:val="007644D5"/>
    <w:rsid w:val="007652B2"/>
    <w:rsid w:val="007658E2"/>
    <w:rsid w:val="0076626A"/>
    <w:rsid w:val="00766354"/>
    <w:rsid w:val="00766B86"/>
    <w:rsid w:val="0077147A"/>
    <w:rsid w:val="00772203"/>
    <w:rsid w:val="007748A7"/>
    <w:rsid w:val="00775976"/>
    <w:rsid w:val="0077718D"/>
    <w:rsid w:val="007773FD"/>
    <w:rsid w:val="007802FF"/>
    <w:rsid w:val="0078260F"/>
    <w:rsid w:val="00782763"/>
    <w:rsid w:val="00784685"/>
    <w:rsid w:val="00785149"/>
    <w:rsid w:val="0078791C"/>
    <w:rsid w:val="007879DA"/>
    <w:rsid w:val="007905C4"/>
    <w:rsid w:val="00793419"/>
    <w:rsid w:val="00793A3E"/>
    <w:rsid w:val="00793A8C"/>
    <w:rsid w:val="00793E0A"/>
    <w:rsid w:val="00797D82"/>
    <w:rsid w:val="007A0602"/>
    <w:rsid w:val="007A0839"/>
    <w:rsid w:val="007A0D50"/>
    <w:rsid w:val="007A1117"/>
    <w:rsid w:val="007A23E2"/>
    <w:rsid w:val="007A426B"/>
    <w:rsid w:val="007A449A"/>
    <w:rsid w:val="007A474C"/>
    <w:rsid w:val="007A5CCA"/>
    <w:rsid w:val="007A7004"/>
    <w:rsid w:val="007B0BCA"/>
    <w:rsid w:val="007B2F4D"/>
    <w:rsid w:val="007B55B5"/>
    <w:rsid w:val="007B6F73"/>
    <w:rsid w:val="007B6FAC"/>
    <w:rsid w:val="007B7A51"/>
    <w:rsid w:val="007C24E0"/>
    <w:rsid w:val="007C3EE1"/>
    <w:rsid w:val="007C4AEE"/>
    <w:rsid w:val="007C586B"/>
    <w:rsid w:val="007C7739"/>
    <w:rsid w:val="007D038E"/>
    <w:rsid w:val="007D0FB8"/>
    <w:rsid w:val="007D17F5"/>
    <w:rsid w:val="007D270E"/>
    <w:rsid w:val="007D2901"/>
    <w:rsid w:val="007D2C74"/>
    <w:rsid w:val="007D2D62"/>
    <w:rsid w:val="007D337C"/>
    <w:rsid w:val="007D4C25"/>
    <w:rsid w:val="007D5C56"/>
    <w:rsid w:val="007D7179"/>
    <w:rsid w:val="007D77A0"/>
    <w:rsid w:val="007E1B75"/>
    <w:rsid w:val="007E2314"/>
    <w:rsid w:val="007E4343"/>
    <w:rsid w:val="007E46EE"/>
    <w:rsid w:val="007E56F7"/>
    <w:rsid w:val="007E615F"/>
    <w:rsid w:val="007E6EA9"/>
    <w:rsid w:val="007E744D"/>
    <w:rsid w:val="007F0A04"/>
    <w:rsid w:val="007F111A"/>
    <w:rsid w:val="007F175D"/>
    <w:rsid w:val="007F1AB8"/>
    <w:rsid w:val="007F4238"/>
    <w:rsid w:val="007F4E37"/>
    <w:rsid w:val="007F579E"/>
    <w:rsid w:val="007F5869"/>
    <w:rsid w:val="007F5C88"/>
    <w:rsid w:val="008000E0"/>
    <w:rsid w:val="00800659"/>
    <w:rsid w:val="00800F0B"/>
    <w:rsid w:val="00801732"/>
    <w:rsid w:val="00801C72"/>
    <w:rsid w:val="00801EA4"/>
    <w:rsid w:val="0080429C"/>
    <w:rsid w:val="008043A0"/>
    <w:rsid w:val="00804B2C"/>
    <w:rsid w:val="00804E59"/>
    <w:rsid w:val="00805510"/>
    <w:rsid w:val="008106A4"/>
    <w:rsid w:val="00811071"/>
    <w:rsid w:val="00812E68"/>
    <w:rsid w:val="008136F9"/>
    <w:rsid w:val="00815502"/>
    <w:rsid w:val="00815ECF"/>
    <w:rsid w:val="00816058"/>
    <w:rsid w:val="00817309"/>
    <w:rsid w:val="0082090F"/>
    <w:rsid w:val="00820A58"/>
    <w:rsid w:val="00820FFF"/>
    <w:rsid w:val="008215BE"/>
    <w:rsid w:val="008216AE"/>
    <w:rsid w:val="00821D6F"/>
    <w:rsid w:val="008223B4"/>
    <w:rsid w:val="0082241C"/>
    <w:rsid w:val="008226AD"/>
    <w:rsid w:val="00824B51"/>
    <w:rsid w:val="0082523D"/>
    <w:rsid w:val="00825591"/>
    <w:rsid w:val="008270AA"/>
    <w:rsid w:val="00830716"/>
    <w:rsid w:val="00830F4D"/>
    <w:rsid w:val="00831E61"/>
    <w:rsid w:val="00832395"/>
    <w:rsid w:val="008334DF"/>
    <w:rsid w:val="00834A49"/>
    <w:rsid w:val="008355ED"/>
    <w:rsid w:val="00835DA7"/>
    <w:rsid w:val="00841A97"/>
    <w:rsid w:val="00841EE3"/>
    <w:rsid w:val="00842939"/>
    <w:rsid w:val="00844048"/>
    <w:rsid w:val="008440FF"/>
    <w:rsid w:val="00846C19"/>
    <w:rsid w:val="00850AC0"/>
    <w:rsid w:val="00852716"/>
    <w:rsid w:val="00853BE2"/>
    <w:rsid w:val="00854A9A"/>
    <w:rsid w:val="00855C95"/>
    <w:rsid w:val="00855EEE"/>
    <w:rsid w:val="00856037"/>
    <w:rsid w:val="0086243A"/>
    <w:rsid w:val="008625D7"/>
    <w:rsid w:val="0086273E"/>
    <w:rsid w:val="0086305B"/>
    <w:rsid w:val="00863C8B"/>
    <w:rsid w:val="00863F79"/>
    <w:rsid w:val="00864FD4"/>
    <w:rsid w:val="00866D64"/>
    <w:rsid w:val="00866E08"/>
    <w:rsid w:val="0087227A"/>
    <w:rsid w:val="008724AD"/>
    <w:rsid w:val="00873201"/>
    <w:rsid w:val="00875370"/>
    <w:rsid w:val="00875507"/>
    <w:rsid w:val="00876F79"/>
    <w:rsid w:val="00880A4E"/>
    <w:rsid w:val="00880E51"/>
    <w:rsid w:val="00883975"/>
    <w:rsid w:val="00883B38"/>
    <w:rsid w:val="00883D13"/>
    <w:rsid w:val="00884059"/>
    <w:rsid w:val="008855EB"/>
    <w:rsid w:val="00886045"/>
    <w:rsid w:val="0088604F"/>
    <w:rsid w:val="0088642E"/>
    <w:rsid w:val="008876AA"/>
    <w:rsid w:val="00893994"/>
    <w:rsid w:val="00894666"/>
    <w:rsid w:val="00895C32"/>
    <w:rsid w:val="008A2894"/>
    <w:rsid w:val="008A368C"/>
    <w:rsid w:val="008A3F86"/>
    <w:rsid w:val="008A41EB"/>
    <w:rsid w:val="008A73CE"/>
    <w:rsid w:val="008B1590"/>
    <w:rsid w:val="008B4F46"/>
    <w:rsid w:val="008B5379"/>
    <w:rsid w:val="008B5EBE"/>
    <w:rsid w:val="008B632D"/>
    <w:rsid w:val="008C067C"/>
    <w:rsid w:val="008C1402"/>
    <w:rsid w:val="008C2709"/>
    <w:rsid w:val="008C3B2B"/>
    <w:rsid w:val="008C41C6"/>
    <w:rsid w:val="008C4A43"/>
    <w:rsid w:val="008C4E47"/>
    <w:rsid w:val="008C5BB6"/>
    <w:rsid w:val="008C7FB9"/>
    <w:rsid w:val="008D0067"/>
    <w:rsid w:val="008D113E"/>
    <w:rsid w:val="008D1867"/>
    <w:rsid w:val="008D2CEF"/>
    <w:rsid w:val="008D5BF2"/>
    <w:rsid w:val="008D6438"/>
    <w:rsid w:val="008E02CB"/>
    <w:rsid w:val="008E06E4"/>
    <w:rsid w:val="008E0E82"/>
    <w:rsid w:val="008E1AE9"/>
    <w:rsid w:val="008E3D42"/>
    <w:rsid w:val="008E51B1"/>
    <w:rsid w:val="008E57E9"/>
    <w:rsid w:val="008E7068"/>
    <w:rsid w:val="008F09CB"/>
    <w:rsid w:val="008F0BD5"/>
    <w:rsid w:val="008F1652"/>
    <w:rsid w:val="008F1B23"/>
    <w:rsid w:val="008F2EB0"/>
    <w:rsid w:val="008F512A"/>
    <w:rsid w:val="008F769B"/>
    <w:rsid w:val="008F7FC9"/>
    <w:rsid w:val="009014F6"/>
    <w:rsid w:val="0090167B"/>
    <w:rsid w:val="00901B22"/>
    <w:rsid w:val="00901DB8"/>
    <w:rsid w:val="00902B93"/>
    <w:rsid w:val="00902DE2"/>
    <w:rsid w:val="00903F05"/>
    <w:rsid w:val="0090401E"/>
    <w:rsid w:val="00904119"/>
    <w:rsid w:val="009051C6"/>
    <w:rsid w:val="0090543E"/>
    <w:rsid w:val="00905DE9"/>
    <w:rsid w:val="00906299"/>
    <w:rsid w:val="00910B27"/>
    <w:rsid w:val="0091130A"/>
    <w:rsid w:val="00913510"/>
    <w:rsid w:val="00913DC1"/>
    <w:rsid w:val="00913E83"/>
    <w:rsid w:val="00914190"/>
    <w:rsid w:val="0091623A"/>
    <w:rsid w:val="00917329"/>
    <w:rsid w:val="0091733D"/>
    <w:rsid w:val="0092347E"/>
    <w:rsid w:val="0092602D"/>
    <w:rsid w:val="00927031"/>
    <w:rsid w:val="00930430"/>
    <w:rsid w:val="009334EB"/>
    <w:rsid w:val="0093577F"/>
    <w:rsid w:val="009359F4"/>
    <w:rsid w:val="00936BC7"/>
    <w:rsid w:val="0093769E"/>
    <w:rsid w:val="009379A5"/>
    <w:rsid w:val="009427B6"/>
    <w:rsid w:val="00944A23"/>
    <w:rsid w:val="00946C85"/>
    <w:rsid w:val="0094759E"/>
    <w:rsid w:val="00947FA7"/>
    <w:rsid w:val="00950F08"/>
    <w:rsid w:val="0095113C"/>
    <w:rsid w:val="00951C7C"/>
    <w:rsid w:val="00952365"/>
    <w:rsid w:val="009548C5"/>
    <w:rsid w:val="009560A3"/>
    <w:rsid w:val="0095633D"/>
    <w:rsid w:val="00957242"/>
    <w:rsid w:val="00957C95"/>
    <w:rsid w:val="00960F85"/>
    <w:rsid w:val="00961823"/>
    <w:rsid w:val="00962CE5"/>
    <w:rsid w:val="00962D74"/>
    <w:rsid w:val="00964BED"/>
    <w:rsid w:val="00964DFE"/>
    <w:rsid w:val="00965560"/>
    <w:rsid w:val="00966D23"/>
    <w:rsid w:val="00970CC1"/>
    <w:rsid w:val="00980FFE"/>
    <w:rsid w:val="00982BEF"/>
    <w:rsid w:val="00983F9F"/>
    <w:rsid w:val="00984005"/>
    <w:rsid w:val="00985EE2"/>
    <w:rsid w:val="009867E9"/>
    <w:rsid w:val="00986DB1"/>
    <w:rsid w:val="009902C7"/>
    <w:rsid w:val="00990942"/>
    <w:rsid w:val="00992249"/>
    <w:rsid w:val="00992844"/>
    <w:rsid w:val="009928DD"/>
    <w:rsid w:val="00995065"/>
    <w:rsid w:val="0099697B"/>
    <w:rsid w:val="009A116E"/>
    <w:rsid w:val="009A1230"/>
    <w:rsid w:val="009A3F29"/>
    <w:rsid w:val="009A6D68"/>
    <w:rsid w:val="009B262B"/>
    <w:rsid w:val="009B2C8C"/>
    <w:rsid w:val="009B308F"/>
    <w:rsid w:val="009B3472"/>
    <w:rsid w:val="009B52F8"/>
    <w:rsid w:val="009B600E"/>
    <w:rsid w:val="009B6DCA"/>
    <w:rsid w:val="009B7CE8"/>
    <w:rsid w:val="009C0A20"/>
    <w:rsid w:val="009C20AA"/>
    <w:rsid w:val="009C3F10"/>
    <w:rsid w:val="009C6AF6"/>
    <w:rsid w:val="009C6E3C"/>
    <w:rsid w:val="009D0F33"/>
    <w:rsid w:val="009D1346"/>
    <w:rsid w:val="009D2103"/>
    <w:rsid w:val="009D369D"/>
    <w:rsid w:val="009D36CE"/>
    <w:rsid w:val="009D393E"/>
    <w:rsid w:val="009D4779"/>
    <w:rsid w:val="009D5B36"/>
    <w:rsid w:val="009D60C8"/>
    <w:rsid w:val="009D6F6C"/>
    <w:rsid w:val="009E2078"/>
    <w:rsid w:val="009E3D93"/>
    <w:rsid w:val="009E57F7"/>
    <w:rsid w:val="009F358B"/>
    <w:rsid w:val="009F3E6B"/>
    <w:rsid w:val="009F4AFE"/>
    <w:rsid w:val="009F583E"/>
    <w:rsid w:val="009F7422"/>
    <w:rsid w:val="00A023EA"/>
    <w:rsid w:val="00A04AE3"/>
    <w:rsid w:val="00A052E8"/>
    <w:rsid w:val="00A06D5B"/>
    <w:rsid w:val="00A07277"/>
    <w:rsid w:val="00A1000C"/>
    <w:rsid w:val="00A109E2"/>
    <w:rsid w:val="00A120E5"/>
    <w:rsid w:val="00A1228E"/>
    <w:rsid w:val="00A12295"/>
    <w:rsid w:val="00A13E4F"/>
    <w:rsid w:val="00A13F0F"/>
    <w:rsid w:val="00A14C78"/>
    <w:rsid w:val="00A1563B"/>
    <w:rsid w:val="00A16568"/>
    <w:rsid w:val="00A1714C"/>
    <w:rsid w:val="00A21DF5"/>
    <w:rsid w:val="00A2495B"/>
    <w:rsid w:val="00A24966"/>
    <w:rsid w:val="00A25BE6"/>
    <w:rsid w:val="00A313C8"/>
    <w:rsid w:val="00A31741"/>
    <w:rsid w:val="00A31DC3"/>
    <w:rsid w:val="00A32408"/>
    <w:rsid w:val="00A32BAC"/>
    <w:rsid w:val="00A35C66"/>
    <w:rsid w:val="00A36AB0"/>
    <w:rsid w:val="00A37ADD"/>
    <w:rsid w:val="00A409B8"/>
    <w:rsid w:val="00A43EEB"/>
    <w:rsid w:val="00A44578"/>
    <w:rsid w:val="00A45BCD"/>
    <w:rsid w:val="00A466B3"/>
    <w:rsid w:val="00A46B66"/>
    <w:rsid w:val="00A46EB5"/>
    <w:rsid w:val="00A474F8"/>
    <w:rsid w:val="00A50AEA"/>
    <w:rsid w:val="00A50F65"/>
    <w:rsid w:val="00A51A7F"/>
    <w:rsid w:val="00A55EC6"/>
    <w:rsid w:val="00A56DBC"/>
    <w:rsid w:val="00A5750B"/>
    <w:rsid w:val="00A5754F"/>
    <w:rsid w:val="00A6254D"/>
    <w:rsid w:val="00A6427E"/>
    <w:rsid w:val="00A648B3"/>
    <w:rsid w:val="00A65021"/>
    <w:rsid w:val="00A65528"/>
    <w:rsid w:val="00A65BC0"/>
    <w:rsid w:val="00A665EF"/>
    <w:rsid w:val="00A66D7A"/>
    <w:rsid w:val="00A66F03"/>
    <w:rsid w:val="00A7152C"/>
    <w:rsid w:val="00A721FD"/>
    <w:rsid w:val="00A727D6"/>
    <w:rsid w:val="00A729F5"/>
    <w:rsid w:val="00A7706A"/>
    <w:rsid w:val="00A77B20"/>
    <w:rsid w:val="00A77E6A"/>
    <w:rsid w:val="00A800AA"/>
    <w:rsid w:val="00A8014F"/>
    <w:rsid w:val="00A80E80"/>
    <w:rsid w:val="00A828BF"/>
    <w:rsid w:val="00A82D04"/>
    <w:rsid w:val="00A837FA"/>
    <w:rsid w:val="00A84776"/>
    <w:rsid w:val="00A84B0B"/>
    <w:rsid w:val="00A91947"/>
    <w:rsid w:val="00A94059"/>
    <w:rsid w:val="00A948EF"/>
    <w:rsid w:val="00A95B22"/>
    <w:rsid w:val="00A960C5"/>
    <w:rsid w:val="00A961B9"/>
    <w:rsid w:val="00A96D57"/>
    <w:rsid w:val="00A96F6E"/>
    <w:rsid w:val="00A9782D"/>
    <w:rsid w:val="00AA1E0E"/>
    <w:rsid w:val="00AA1FDF"/>
    <w:rsid w:val="00AA213C"/>
    <w:rsid w:val="00AA2AE4"/>
    <w:rsid w:val="00AA3E00"/>
    <w:rsid w:val="00AA7C38"/>
    <w:rsid w:val="00AB0372"/>
    <w:rsid w:val="00AB55DF"/>
    <w:rsid w:val="00AB5977"/>
    <w:rsid w:val="00AB62F0"/>
    <w:rsid w:val="00AB65CC"/>
    <w:rsid w:val="00AB6ABD"/>
    <w:rsid w:val="00AB738F"/>
    <w:rsid w:val="00AB7AD7"/>
    <w:rsid w:val="00AC0423"/>
    <w:rsid w:val="00AC151E"/>
    <w:rsid w:val="00AC207F"/>
    <w:rsid w:val="00AC23E6"/>
    <w:rsid w:val="00AC29F4"/>
    <w:rsid w:val="00AC3984"/>
    <w:rsid w:val="00AC39A0"/>
    <w:rsid w:val="00AC7097"/>
    <w:rsid w:val="00AD07F6"/>
    <w:rsid w:val="00AD1FE2"/>
    <w:rsid w:val="00AD3208"/>
    <w:rsid w:val="00AD3725"/>
    <w:rsid w:val="00AD4E86"/>
    <w:rsid w:val="00AD61A3"/>
    <w:rsid w:val="00AD724B"/>
    <w:rsid w:val="00AD7329"/>
    <w:rsid w:val="00AD7EB4"/>
    <w:rsid w:val="00AE18A9"/>
    <w:rsid w:val="00AE2294"/>
    <w:rsid w:val="00AE2F27"/>
    <w:rsid w:val="00AE53B7"/>
    <w:rsid w:val="00AE542E"/>
    <w:rsid w:val="00AE5C41"/>
    <w:rsid w:val="00AE6A3B"/>
    <w:rsid w:val="00AE70D4"/>
    <w:rsid w:val="00AF016B"/>
    <w:rsid w:val="00AF04E0"/>
    <w:rsid w:val="00AF07EB"/>
    <w:rsid w:val="00AF18CC"/>
    <w:rsid w:val="00AF1D2D"/>
    <w:rsid w:val="00AF3DE8"/>
    <w:rsid w:val="00AF5BC2"/>
    <w:rsid w:val="00AF696F"/>
    <w:rsid w:val="00AF6BC5"/>
    <w:rsid w:val="00AF7238"/>
    <w:rsid w:val="00AF7295"/>
    <w:rsid w:val="00AF72E8"/>
    <w:rsid w:val="00AF7410"/>
    <w:rsid w:val="00B006BC"/>
    <w:rsid w:val="00B00DD1"/>
    <w:rsid w:val="00B01E6D"/>
    <w:rsid w:val="00B03336"/>
    <w:rsid w:val="00B04681"/>
    <w:rsid w:val="00B04DFE"/>
    <w:rsid w:val="00B10D96"/>
    <w:rsid w:val="00B11854"/>
    <w:rsid w:val="00B121F0"/>
    <w:rsid w:val="00B12882"/>
    <w:rsid w:val="00B1512B"/>
    <w:rsid w:val="00B1522A"/>
    <w:rsid w:val="00B219C0"/>
    <w:rsid w:val="00B219F8"/>
    <w:rsid w:val="00B2229C"/>
    <w:rsid w:val="00B2243D"/>
    <w:rsid w:val="00B24CE7"/>
    <w:rsid w:val="00B25AE2"/>
    <w:rsid w:val="00B2676D"/>
    <w:rsid w:val="00B27625"/>
    <w:rsid w:val="00B32008"/>
    <w:rsid w:val="00B33E04"/>
    <w:rsid w:val="00B35CE8"/>
    <w:rsid w:val="00B415F8"/>
    <w:rsid w:val="00B41603"/>
    <w:rsid w:val="00B41DEF"/>
    <w:rsid w:val="00B42B12"/>
    <w:rsid w:val="00B42E21"/>
    <w:rsid w:val="00B43B87"/>
    <w:rsid w:val="00B4406B"/>
    <w:rsid w:val="00B44859"/>
    <w:rsid w:val="00B45446"/>
    <w:rsid w:val="00B45B7F"/>
    <w:rsid w:val="00B45C3B"/>
    <w:rsid w:val="00B47F18"/>
    <w:rsid w:val="00B50AE1"/>
    <w:rsid w:val="00B51E6D"/>
    <w:rsid w:val="00B52A4F"/>
    <w:rsid w:val="00B5602E"/>
    <w:rsid w:val="00B573B1"/>
    <w:rsid w:val="00B6000A"/>
    <w:rsid w:val="00B60F1E"/>
    <w:rsid w:val="00B64984"/>
    <w:rsid w:val="00B64D92"/>
    <w:rsid w:val="00B65F30"/>
    <w:rsid w:val="00B73432"/>
    <w:rsid w:val="00B76EB3"/>
    <w:rsid w:val="00B816F6"/>
    <w:rsid w:val="00B81DB2"/>
    <w:rsid w:val="00B82A2D"/>
    <w:rsid w:val="00B843EA"/>
    <w:rsid w:val="00B84730"/>
    <w:rsid w:val="00B8598C"/>
    <w:rsid w:val="00B8641D"/>
    <w:rsid w:val="00B926E6"/>
    <w:rsid w:val="00B92D4B"/>
    <w:rsid w:val="00B937D0"/>
    <w:rsid w:val="00B95392"/>
    <w:rsid w:val="00B95797"/>
    <w:rsid w:val="00B97880"/>
    <w:rsid w:val="00BA014E"/>
    <w:rsid w:val="00BA03E6"/>
    <w:rsid w:val="00BA35CF"/>
    <w:rsid w:val="00BA3AA5"/>
    <w:rsid w:val="00BA4670"/>
    <w:rsid w:val="00BA50F0"/>
    <w:rsid w:val="00BA5B1C"/>
    <w:rsid w:val="00BA61BA"/>
    <w:rsid w:val="00BB2B8C"/>
    <w:rsid w:val="00BB300C"/>
    <w:rsid w:val="00BB3954"/>
    <w:rsid w:val="00BB3CA3"/>
    <w:rsid w:val="00BB6577"/>
    <w:rsid w:val="00BB6A6E"/>
    <w:rsid w:val="00BC1C48"/>
    <w:rsid w:val="00BC35B0"/>
    <w:rsid w:val="00BC3620"/>
    <w:rsid w:val="00BC781D"/>
    <w:rsid w:val="00BD109C"/>
    <w:rsid w:val="00BD330B"/>
    <w:rsid w:val="00BD377B"/>
    <w:rsid w:val="00BD4A37"/>
    <w:rsid w:val="00BD4DFC"/>
    <w:rsid w:val="00BD5DED"/>
    <w:rsid w:val="00BD712D"/>
    <w:rsid w:val="00BE0782"/>
    <w:rsid w:val="00BE0C0E"/>
    <w:rsid w:val="00BE1281"/>
    <w:rsid w:val="00BE3FFD"/>
    <w:rsid w:val="00BE4D2F"/>
    <w:rsid w:val="00BE70E7"/>
    <w:rsid w:val="00BE7655"/>
    <w:rsid w:val="00BF016A"/>
    <w:rsid w:val="00BF1FEA"/>
    <w:rsid w:val="00BF2FC9"/>
    <w:rsid w:val="00BF30E1"/>
    <w:rsid w:val="00BF3E4B"/>
    <w:rsid w:val="00C007DB"/>
    <w:rsid w:val="00C03995"/>
    <w:rsid w:val="00C03E2E"/>
    <w:rsid w:val="00C05767"/>
    <w:rsid w:val="00C07F43"/>
    <w:rsid w:val="00C10A5F"/>
    <w:rsid w:val="00C1134E"/>
    <w:rsid w:val="00C115DE"/>
    <w:rsid w:val="00C125FE"/>
    <w:rsid w:val="00C13016"/>
    <w:rsid w:val="00C13AAC"/>
    <w:rsid w:val="00C1585E"/>
    <w:rsid w:val="00C15BB9"/>
    <w:rsid w:val="00C15C2B"/>
    <w:rsid w:val="00C16056"/>
    <w:rsid w:val="00C163EA"/>
    <w:rsid w:val="00C167D9"/>
    <w:rsid w:val="00C16ABB"/>
    <w:rsid w:val="00C174C1"/>
    <w:rsid w:val="00C175E1"/>
    <w:rsid w:val="00C20EE8"/>
    <w:rsid w:val="00C2177B"/>
    <w:rsid w:val="00C247F7"/>
    <w:rsid w:val="00C26049"/>
    <w:rsid w:val="00C26F2A"/>
    <w:rsid w:val="00C27E9B"/>
    <w:rsid w:val="00C318D9"/>
    <w:rsid w:val="00C3309C"/>
    <w:rsid w:val="00C35086"/>
    <w:rsid w:val="00C35DB3"/>
    <w:rsid w:val="00C37700"/>
    <w:rsid w:val="00C37779"/>
    <w:rsid w:val="00C406E7"/>
    <w:rsid w:val="00C429B0"/>
    <w:rsid w:val="00C43A86"/>
    <w:rsid w:val="00C43C8C"/>
    <w:rsid w:val="00C43F9E"/>
    <w:rsid w:val="00C4620D"/>
    <w:rsid w:val="00C5289B"/>
    <w:rsid w:val="00C539A6"/>
    <w:rsid w:val="00C548A0"/>
    <w:rsid w:val="00C54A70"/>
    <w:rsid w:val="00C55398"/>
    <w:rsid w:val="00C557C8"/>
    <w:rsid w:val="00C55FB1"/>
    <w:rsid w:val="00C56C60"/>
    <w:rsid w:val="00C56FF5"/>
    <w:rsid w:val="00C57E30"/>
    <w:rsid w:val="00C60527"/>
    <w:rsid w:val="00C617D6"/>
    <w:rsid w:val="00C6231C"/>
    <w:rsid w:val="00C63DCD"/>
    <w:rsid w:val="00C65294"/>
    <w:rsid w:val="00C66878"/>
    <w:rsid w:val="00C66D72"/>
    <w:rsid w:val="00C720A7"/>
    <w:rsid w:val="00C731FC"/>
    <w:rsid w:val="00C744F7"/>
    <w:rsid w:val="00C75981"/>
    <w:rsid w:val="00C767D5"/>
    <w:rsid w:val="00C77723"/>
    <w:rsid w:val="00C81718"/>
    <w:rsid w:val="00C824BC"/>
    <w:rsid w:val="00C82C57"/>
    <w:rsid w:val="00C85717"/>
    <w:rsid w:val="00C86C55"/>
    <w:rsid w:val="00C87025"/>
    <w:rsid w:val="00C87624"/>
    <w:rsid w:val="00C87D96"/>
    <w:rsid w:val="00C91040"/>
    <w:rsid w:val="00C911C4"/>
    <w:rsid w:val="00C9489C"/>
    <w:rsid w:val="00C94B09"/>
    <w:rsid w:val="00C95C55"/>
    <w:rsid w:val="00C96284"/>
    <w:rsid w:val="00C9636A"/>
    <w:rsid w:val="00C97085"/>
    <w:rsid w:val="00C979B5"/>
    <w:rsid w:val="00CA00AD"/>
    <w:rsid w:val="00CA00BD"/>
    <w:rsid w:val="00CA246D"/>
    <w:rsid w:val="00CA3B58"/>
    <w:rsid w:val="00CA430F"/>
    <w:rsid w:val="00CA54C6"/>
    <w:rsid w:val="00CA7FE1"/>
    <w:rsid w:val="00CB0454"/>
    <w:rsid w:val="00CB0A71"/>
    <w:rsid w:val="00CB0ACC"/>
    <w:rsid w:val="00CB1AE8"/>
    <w:rsid w:val="00CB2D6A"/>
    <w:rsid w:val="00CB2E8F"/>
    <w:rsid w:val="00CB3BF0"/>
    <w:rsid w:val="00CB5A83"/>
    <w:rsid w:val="00CB687D"/>
    <w:rsid w:val="00CB6E3A"/>
    <w:rsid w:val="00CC01E8"/>
    <w:rsid w:val="00CC04EC"/>
    <w:rsid w:val="00CC0814"/>
    <w:rsid w:val="00CC2F69"/>
    <w:rsid w:val="00CC3D01"/>
    <w:rsid w:val="00CC5F28"/>
    <w:rsid w:val="00CC7723"/>
    <w:rsid w:val="00CC7B8E"/>
    <w:rsid w:val="00CD0B08"/>
    <w:rsid w:val="00CD1329"/>
    <w:rsid w:val="00CD3825"/>
    <w:rsid w:val="00CD3EE9"/>
    <w:rsid w:val="00CD51AC"/>
    <w:rsid w:val="00CD5424"/>
    <w:rsid w:val="00CD56A1"/>
    <w:rsid w:val="00CD5A24"/>
    <w:rsid w:val="00CD64CF"/>
    <w:rsid w:val="00CD65B3"/>
    <w:rsid w:val="00CD65B8"/>
    <w:rsid w:val="00CE021C"/>
    <w:rsid w:val="00CE0A9B"/>
    <w:rsid w:val="00CE1014"/>
    <w:rsid w:val="00CE12CA"/>
    <w:rsid w:val="00CE48C0"/>
    <w:rsid w:val="00CE76C5"/>
    <w:rsid w:val="00CE783A"/>
    <w:rsid w:val="00CF0655"/>
    <w:rsid w:val="00CF0769"/>
    <w:rsid w:val="00CF08E3"/>
    <w:rsid w:val="00CF12A8"/>
    <w:rsid w:val="00CF1362"/>
    <w:rsid w:val="00CF15B0"/>
    <w:rsid w:val="00CF1D13"/>
    <w:rsid w:val="00CF1E67"/>
    <w:rsid w:val="00CF42F7"/>
    <w:rsid w:val="00CF4B7D"/>
    <w:rsid w:val="00CF7FC1"/>
    <w:rsid w:val="00D00157"/>
    <w:rsid w:val="00D03F94"/>
    <w:rsid w:val="00D045FE"/>
    <w:rsid w:val="00D05069"/>
    <w:rsid w:val="00D057E5"/>
    <w:rsid w:val="00D10DF3"/>
    <w:rsid w:val="00D12C12"/>
    <w:rsid w:val="00D145E3"/>
    <w:rsid w:val="00D154A1"/>
    <w:rsid w:val="00D16904"/>
    <w:rsid w:val="00D214EE"/>
    <w:rsid w:val="00D23A81"/>
    <w:rsid w:val="00D247FC"/>
    <w:rsid w:val="00D261F8"/>
    <w:rsid w:val="00D26323"/>
    <w:rsid w:val="00D27020"/>
    <w:rsid w:val="00D31434"/>
    <w:rsid w:val="00D331F1"/>
    <w:rsid w:val="00D332BA"/>
    <w:rsid w:val="00D3507F"/>
    <w:rsid w:val="00D356A6"/>
    <w:rsid w:val="00D359BF"/>
    <w:rsid w:val="00D35BAD"/>
    <w:rsid w:val="00D35FA3"/>
    <w:rsid w:val="00D3604B"/>
    <w:rsid w:val="00D3611E"/>
    <w:rsid w:val="00D405B0"/>
    <w:rsid w:val="00D40F2A"/>
    <w:rsid w:val="00D417D0"/>
    <w:rsid w:val="00D42B61"/>
    <w:rsid w:val="00D42E5E"/>
    <w:rsid w:val="00D44134"/>
    <w:rsid w:val="00D44CB2"/>
    <w:rsid w:val="00D45091"/>
    <w:rsid w:val="00D45470"/>
    <w:rsid w:val="00D45B87"/>
    <w:rsid w:val="00D45C52"/>
    <w:rsid w:val="00D4779D"/>
    <w:rsid w:val="00D52C99"/>
    <w:rsid w:val="00D53232"/>
    <w:rsid w:val="00D5433E"/>
    <w:rsid w:val="00D55352"/>
    <w:rsid w:val="00D56C52"/>
    <w:rsid w:val="00D605B5"/>
    <w:rsid w:val="00D61BA2"/>
    <w:rsid w:val="00D62399"/>
    <w:rsid w:val="00D628A4"/>
    <w:rsid w:val="00D63BB0"/>
    <w:rsid w:val="00D6484B"/>
    <w:rsid w:val="00D664F4"/>
    <w:rsid w:val="00D6699D"/>
    <w:rsid w:val="00D72114"/>
    <w:rsid w:val="00D75B00"/>
    <w:rsid w:val="00D75CB4"/>
    <w:rsid w:val="00D80002"/>
    <w:rsid w:val="00D8053D"/>
    <w:rsid w:val="00D814B9"/>
    <w:rsid w:val="00D826EE"/>
    <w:rsid w:val="00D82A7F"/>
    <w:rsid w:val="00D83B57"/>
    <w:rsid w:val="00D84C90"/>
    <w:rsid w:val="00D855F2"/>
    <w:rsid w:val="00D85935"/>
    <w:rsid w:val="00D862CE"/>
    <w:rsid w:val="00D87565"/>
    <w:rsid w:val="00D91C5C"/>
    <w:rsid w:val="00D92755"/>
    <w:rsid w:val="00D9474B"/>
    <w:rsid w:val="00D95187"/>
    <w:rsid w:val="00DA05FE"/>
    <w:rsid w:val="00DA0ED7"/>
    <w:rsid w:val="00DA16A9"/>
    <w:rsid w:val="00DA2200"/>
    <w:rsid w:val="00DA2659"/>
    <w:rsid w:val="00DA30EB"/>
    <w:rsid w:val="00DA4908"/>
    <w:rsid w:val="00DA5441"/>
    <w:rsid w:val="00DA567F"/>
    <w:rsid w:val="00DA6561"/>
    <w:rsid w:val="00DB0C63"/>
    <w:rsid w:val="00DB1EC1"/>
    <w:rsid w:val="00DB2800"/>
    <w:rsid w:val="00DB6C2E"/>
    <w:rsid w:val="00DB7250"/>
    <w:rsid w:val="00DC080D"/>
    <w:rsid w:val="00DC0949"/>
    <w:rsid w:val="00DC1257"/>
    <w:rsid w:val="00DC268B"/>
    <w:rsid w:val="00DC3951"/>
    <w:rsid w:val="00DC3BC6"/>
    <w:rsid w:val="00DC45C0"/>
    <w:rsid w:val="00DC77AB"/>
    <w:rsid w:val="00DD0019"/>
    <w:rsid w:val="00DD0432"/>
    <w:rsid w:val="00DD23A8"/>
    <w:rsid w:val="00DD33F8"/>
    <w:rsid w:val="00DD3618"/>
    <w:rsid w:val="00DD410F"/>
    <w:rsid w:val="00DD4DFC"/>
    <w:rsid w:val="00DD6AD3"/>
    <w:rsid w:val="00DD7A58"/>
    <w:rsid w:val="00DD7A9E"/>
    <w:rsid w:val="00DE0BB6"/>
    <w:rsid w:val="00DE1523"/>
    <w:rsid w:val="00DE2018"/>
    <w:rsid w:val="00DE361F"/>
    <w:rsid w:val="00DE45E8"/>
    <w:rsid w:val="00DE4E89"/>
    <w:rsid w:val="00DE524D"/>
    <w:rsid w:val="00DE5C10"/>
    <w:rsid w:val="00DE6608"/>
    <w:rsid w:val="00DE77D8"/>
    <w:rsid w:val="00DE7D39"/>
    <w:rsid w:val="00DF0B86"/>
    <w:rsid w:val="00DF0DA5"/>
    <w:rsid w:val="00DF183C"/>
    <w:rsid w:val="00DF2D55"/>
    <w:rsid w:val="00DF729F"/>
    <w:rsid w:val="00E00435"/>
    <w:rsid w:val="00E0080B"/>
    <w:rsid w:val="00E0113D"/>
    <w:rsid w:val="00E0134A"/>
    <w:rsid w:val="00E06B10"/>
    <w:rsid w:val="00E06B54"/>
    <w:rsid w:val="00E129EA"/>
    <w:rsid w:val="00E16534"/>
    <w:rsid w:val="00E165BD"/>
    <w:rsid w:val="00E26A6C"/>
    <w:rsid w:val="00E270F4"/>
    <w:rsid w:val="00E3032C"/>
    <w:rsid w:val="00E3218C"/>
    <w:rsid w:val="00E3473B"/>
    <w:rsid w:val="00E4245A"/>
    <w:rsid w:val="00E44C0C"/>
    <w:rsid w:val="00E45ED2"/>
    <w:rsid w:val="00E46543"/>
    <w:rsid w:val="00E46C70"/>
    <w:rsid w:val="00E46D03"/>
    <w:rsid w:val="00E47846"/>
    <w:rsid w:val="00E479F5"/>
    <w:rsid w:val="00E505B9"/>
    <w:rsid w:val="00E51192"/>
    <w:rsid w:val="00E5201D"/>
    <w:rsid w:val="00E52678"/>
    <w:rsid w:val="00E5345D"/>
    <w:rsid w:val="00E53A4E"/>
    <w:rsid w:val="00E53DA8"/>
    <w:rsid w:val="00E54F38"/>
    <w:rsid w:val="00E55145"/>
    <w:rsid w:val="00E5644D"/>
    <w:rsid w:val="00E56ED7"/>
    <w:rsid w:val="00E57103"/>
    <w:rsid w:val="00E57246"/>
    <w:rsid w:val="00E575F9"/>
    <w:rsid w:val="00E61446"/>
    <w:rsid w:val="00E62D8A"/>
    <w:rsid w:val="00E63BE7"/>
    <w:rsid w:val="00E644FC"/>
    <w:rsid w:val="00E64639"/>
    <w:rsid w:val="00E64B37"/>
    <w:rsid w:val="00E66E15"/>
    <w:rsid w:val="00E67529"/>
    <w:rsid w:val="00E675F1"/>
    <w:rsid w:val="00E705E9"/>
    <w:rsid w:val="00E766A4"/>
    <w:rsid w:val="00E7674B"/>
    <w:rsid w:val="00E81840"/>
    <w:rsid w:val="00E819F7"/>
    <w:rsid w:val="00E81DA8"/>
    <w:rsid w:val="00E81F27"/>
    <w:rsid w:val="00E83D33"/>
    <w:rsid w:val="00E8580A"/>
    <w:rsid w:val="00E86090"/>
    <w:rsid w:val="00E8775E"/>
    <w:rsid w:val="00E93377"/>
    <w:rsid w:val="00E940FD"/>
    <w:rsid w:val="00E9677B"/>
    <w:rsid w:val="00E979A8"/>
    <w:rsid w:val="00EA0152"/>
    <w:rsid w:val="00EA0D94"/>
    <w:rsid w:val="00EA0E92"/>
    <w:rsid w:val="00EA2C8A"/>
    <w:rsid w:val="00EA3AEA"/>
    <w:rsid w:val="00EA78E7"/>
    <w:rsid w:val="00EA7DE7"/>
    <w:rsid w:val="00EA7FC9"/>
    <w:rsid w:val="00EB0E57"/>
    <w:rsid w:val="00EB2231"/>
    <w:rsid w:val="00EB262D"/>
    <w:rsid w:val="00EB7463"/>
    <w:rsid w:val="00EB76A9"/>
    <w:rsid w:val="00EB7B27"/>
    <w:rsid w:val="00EC1AEE"/>
    <w:rsid w:val="00EC2857"/>
    <w:rsid w:val="00EC5335"/>
    <w:rsid w:val="00EC58BF"/>
    <w:rsid w:val="00EC602E"/>
    <w:rsid w:val="00EC74C6"/>
    <w:rsid w:val="00ED15DA"/>
    <w:rsid w:val="00ED1A70"/>
    <w:rsid w:val="00ED230A"/>
    <w:rsid w:val="00ED27D2"/>
    <w:rsid w:val="00ED4C64"/>
    <w:rsid w:val="00ED5536"/>
    <w:rsid w:val="00ED56A7"/>
    <w:rsid w:val="00ED74BE"/>
    <w:rsid w:val="00ED7D9C"/>
    <w:rsid w:val="00EE0403"/>
    <w:rsid w:val="00EE04BE"/>
    <w:rsid w:val="00EE0615"/>
    <w:rsid w:val="00EE0987"/>
    <w:rsid w:val="00EE09A2"/>
    <w:rsid w:val="00EE1963"/>
    <w:rsid w:val="00EE3796"/>
    <w:rsid w:val="00EF0B15"/>
    <w:rsid w:val="00EF11F8"/>
    <w:rsid w:val="00EF2209"/>
    <w:rsid w:val="00EF2FDC"/>
    <w:rsid w:val="00EF3C14"/>
    <w:rsid w:val="00EF4275"/>
    <w:rsid w:val="00EF5862"/>
    <w:rsid w:val="00EF759F"/>
    <w:rsid w:val="00EF75E0"/>
    <w:rsid w:val="00F01774"/>
    <w:rsid w:val="00F032D9"/>
    <w:rsid w:val="00F041F6"/>
    <w:rsid w:val="00F05287"/>
    <w:rsid w:val="00F05F85"/>
    <w:rsid w:val="00F06286"/>
    <w:rsid w:val="00F06552"/>
    <w:rsid w:val="00F10840"/>
    <w:rsid w:val="00F10855"/>
    <w:rsid w:val="00F115FA"/>
    <w:rsid w:val="00F1390B"/>
    <w:rsid w:val="00F14193"/>
    <w:rsid w:val="00F14E13"/>
    <w:rsid w:val="00F2178A"/>
    <w:rsid w:val="00F25793"/>
    <w:rsid w:val="00F25E96"/>
    <w:rsid w:val="00F27C05"/>
    <w:rsid w:val="00F31FB8"/>
    <w:rsid w:val="00F32F64"/>
    <w:rsid w:val="00F3383A"/>
    <w:rsid w:val="00F3428E"/>
    <w:rsid w:val="00F3552E"/>
    <w:rsid w:val="00F3627C"/>
    <w:rsid w:val="00F36A73"/>
    <w:rsid w:val="00F401C6"/>
    <w:rsid w:val="00F412F6"/>
    <w:rsid w:val="00F41766"/>
    <w:rsid w:val="00F41CBE"/>
    <w:rsid w:val="00F41CF2"/>
    <w:rsid w:val="00F42624"/>
    <w:rsid w:val="00F4319E"/>
    <w:rsid w:val="00F43348"/>
    <w:rsid w:val="00F454EF"/>
    <w:rsid w:val="00F47955"/>
    <w:rsid w:val="00F52907"/>
    <w:rsid w:val="00F52910"/>
    <w:rsid w:val="00F52BBF"/>
    <w:rsid w:val="00F55365"/>
    <w:rsid w:val="00F56066"/>
    <w:rsid w:val="00F56299"/>
    <w:rsid w:val="00F56AAC"/>
    <w:rsid w:val="00F60EC8"/>
    <w:rsid w:val="00F61531"/>
    <w:rsid w:val="00F6228D"/>
    <w:rsid w:val="00F62633"/>
    <w:rsid w:val="00F62657"/>
    <w:rsid w:val="00F65C1C"/>
    <w:rsid w:val="00F66CEF"/>
    <w:rsid w:val="00F6720D"/>
    <w:rsid w:val="00F704F5"/>
    <w:rsid w:val="00F713F7"/>
    <w:rsid w:val="00F71C60"/>
    <w:rsid w:val="00F71D45"/>
    <w:rsid w:val="00F7298E"/>
    <w:rsid w:val="00F729D0"/>
    <w:rsid w:val="00F7554B"/>
    <w:rsid w:val="00F7653B"/>
    <w:rsid w:val="00F8225A"/>
    <w:rsid w:val="00F82F6C"/>
    <w:rsid w:val="00F84708"/>
    <w:rsid w:val="00F85D37"/>
    <w:rsid w:val="00F870B0"/>
    <w:rsid w:val="00F9053F"/>
    <w:rsid w:val="00F910AF"/>
    <w:rsid w:val="00F916C5"/>
    <w:rsid w:val="00F919FC"/>
    <w:rsid w:val="00F92477"/>
    <w:rsid w:val="00F931F1"/>
    <w:rsid w:val="00F9386B"/>
    <w:rsid w:val="00F97648"/>
    <w:rsid w:val="00F977C9"/>
    <w:rsid w:val="00FA1071"/>
    <w:rsid w:val="00FA158C"/>
    <w:rsid w:val="00FA4412"/>
    <w:rsid w:val="00FA48A9"/>
    <w:rsid w:val="00FA6A68"/>
    <w:rsid w:val="00FA722B"/>
    <w:rsid w:val="00FB069E"/>
    <w:rsid w:val="00FB3CEF"/>
    <w:rsid w:val="00FB3E57"/>
    <w:rsid w:val="00FB3FD1"/>
    <w:rsid w:val="00FB43AA"/>
    <w:rsid w:val="00FB4E7A"/>
    <w:rsid w:val="00FB5BC6"/>
    <w:rsid w:val="00FB7541"/>
    <w:rsid w:val="00FC01FC"/>
    <w:rsid w:val="00FC23B8"/>
    <w:rsid w:val="00FC298F"/>
    <w:rsid w:val="00FC3589"/>
    <w:rsid w:val="00FC3FE4"/>
    <w:rsid w:val="00FC45C1"/>
    <w:rsid w:val="00FC6227"/>
    <w:rsid w:val="00FD003C"/>
    <w:rsid w:val="00FD17E0"/>
    <w:rsid w:val="00FD18EA"/>
    <w:rsid w:val="00FD1A0C"/>
    <w:rsid w:val="00FD48A5"/>
    <w:rsid w:val="00FE02BC"/>
    <w:rsid w:val="00FE62FC"/>
    <w:rsid w:val="00FE6564"/>
    <w:rsid w:val="00FF018C"/>
    <w:rsid w:val="00FF189A"/>
    <w:rsid w:val="00FF198D"/>
    <w:rsid w:val="00FF370D"/>
    <w:rsid w:val="00FF4829"/>
    <w:rsid w:val="00FF57D6"/>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B0B9E"/>
  </w:style>
  <w:style w:type="paragraph" w:styleId="Nadpis1">
    <w:name w:val="heading 1"/>
    <w:basedOn w:val="Normln"/>
    <w:link w:val="Nadpis1Char"/>
    <w:uiPriority w:val="9"/>
    <w:qFormat/>
    <w:rsid w:val="00F7298E"/>
    <w:pPr>
      <w:spacing w:before="102" w:after="74"/>
      <w:outlineLvl w:val="0"/>
    </w:pPr>
    <w:rPr>
      <w:rFonts w:ascii="Times New Roman" w:eastAsia="Times New Roman" w:hAnsi="Times New Roman" w:cs="Times New Roman"/>
      <w:b/>
      <w:bCs/>
      <w:color w:val="CB0E21"/>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F7298E"/>
    <w:rPr>
      <w:color w:val="0000FF" w:themeColor="hyperlink"/>
      <w:u w:val="single"/>
    </w:rPr>
  </w:style>
  <w:style w:type="character" w:customStyle="1" w:styleId="Nadpis1Char">
    <w:name w:val="Nadpis 1 Char"/>
    <w:basedOn w:val="Standardnpsmoodstavce"/>
    <w:link w:val="Nadpis1"/>
    <w:uiPriority w:val="9"/>
    <w:rsid w:val="00F7298E"/>
    <w:rPr>
      <w:rFonts w:ascii="Times New Roman" w:eastAsia="Times New Roman" w:hAnsi="Times New Roman" w:cs="Times New Roman"/>
      <w:b/>
      <w:bCs/>
      <w:color w:val="CB0E21"/>
      <w:kern w:val="36"/>
      <w:sz w:val="48"/>
      <w:szCs w:val="48"/>
      <w:lang w:eastAsia="cs-CZ"/>
    </w:rPr>
  </w:style>
  <w:style w:type="paragraph" w:customStyle="1" w:styleId="datum3">
    <w:name w:val="datum3"/>
    <w:basedOn w:val="Normln"/>
    <w:rsid w:val="00F7298E"/>
    <w:pPr>
      <w:spacing w:after="222" w:line="332" w:lineRule="atLeast"/>
    </w:pPr>
    <w:rPr>
      <w:rFonts w:ascii="Times New Roman" w:eastAsia="Times New Roman" w:hAnsi="Times New Roman" w:cs="Times New Roman"/>
      <w:color w:val="CB0E21"/>
      <w:sz w:val="24"/>
      <w:szCs w:val="24"/>
      <w:lang w:eastAsia="cs-CZ"/>
    </w:rPr>
  </w:style>
  <w:style w:type="paragraph" w:styleId="Textbubliny">
    <w:name w:val="Balloon Text"/>
    <w:basedOn w:val="Normln"/>
    <w:link w:val="TextbublinyChar"/>
    <w:uiPriority w:val="99"/>
    <w:semiHidden/>
    <w:unhideWhenUsed/>
    <w:rsid w:val="00F7298E"/>
    <w:rPr>
      <w:rFonts w:ascii="Tahoma" w:hAnsi="Tahoma" w:cs="Tahoma"/>
      <w:sz w:val="16"/>
      <w:szCs w:val="16"/>
    </w:rPr>
  </w:style>
  <w:style w:type="character" w:customStyle="1" w:styleId="TextbublinyChar">
    <w:name w:val="Text bubliny Char"/>
    <w:basedOn w:val="Standardnpsmoodstavce"/>
    <w:link w:val="Textbubliny"/>
    <w:uiPriority w:val="99"/>
    <w:semiHidden/>
    <w:rsid w:val="00F729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75479139">
      <w:bodyDiv w:val="1"/>
      <w:marLeft w:val="0"/>
      <w:marRight w:val="0"/>
      <w:marTop w:val="0"/>
      <w:marBottom w:val="0"/>
      <w:divBdr>
        <w:top w:val="none" w:sz="0" w:space="0" w:color="auto"/>
        <w:left w:val="none" w:sz="0" w:space="0" w:color="auto"/>
        <w:bottom w:val="none" w:sz="0" w:space="0" w:color="auto"/>
        <w:right w:val="none" w:sz="0" w:space="0" w:color="auto"/>
      </w:divBdr>
      <w:divsChild>
        <w:div w:id="465507077">
          <w:marLeft w:val="0"/>
          <w:marRight w:val="0"/>
          <w:marTop w:val="100"/>
          <w:marBottom w:val="100"/>
          <w:divBdr>
            <w:top w:val="none" w:sz="0" w:space="0" w:color="auto"/>
            <w:left w:val="none" w:sz="0" w:space="0" w:color="auto"/>
            <w:bottom w:val="none" w:sz="0" w:space="0" w:color="auto"/>
            <w:right w:val="none" w:sz="0" w:space="0" w:color="auto"/>
          </w:divBdr>
          <w:divsChild>
            <w:div w:id="437725004">
              <w:marLeft w:val="0"/>
              <w:marRight w:val="0"/>
              <w:marTop w:val="100"/>
              <w:marBottom w:val="100"/>
              <w:divBdr>
                <w:top w:val="none" w:sz="0" w:space="0" w:color="auto"/>
                <w:left w:val="none" w:sz="0" w:space="0" w:color="auto"/>
                <w:bottom w:val="none" w:sz="0" w:space="0" w:color="auto"/>
                <w:right w:val="none" w:sz="0" w:space="0" w:color="auto"/>
              </w:divBdr>
              <w:divsChild>
                <w:div w:id="1297220969">
                  <w:marLeft w:val="0"/>
                  <w:marRight w:val="0"/>
                  <w:marTop w:val="0"/>
                  <w:marBottom w:val="0"/>
                  <w:divBdr>
                    <w:top w:val="none" w:sz="0" w:space="0" w:color="auto"/>
                    <w:left w:val="none" w:sz="0" w:space="0" w:color="auto"/>
                    <w:bottom w:val="none" w:sz="0" w:space="0" w:color="auto"/>
                    <w:right w:val="none" w:sz="0" w:space="0" w:color="auto"/>
                  </w:divBdr>
                  <w:divsChild>
                    <w:div w:id="2049841045">
                      <w:marLeft w:val="0"/>
                      <w:marRight w:val="0"/>
                      <w:marTop w:val="0"/>
                      <w:marBottom w:val="0"/>
                      <w:divBdr>
                        <w:top w:val="none" w:sz="0" w:space="0" w:color="auto"/>
                        <w:left w:val="none" w:sz="0" w:space="0" w:color="auto"/>
                        <w:bottom w:val="none" w:sz="0" w:space="0" w:color="auto"/>
                        <w:right w:val="none" w:sz="0" w:space="0" w:color="auto"/>
                      </w:divBdr>
                      <w:divsChild>
                        <w:div w:id="49325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webSettings" Target="webSettings.xml"/><Relationship Id="rId7" Type="http://schemas.openxmlformats.org/officeDocument/2006/relationships/hyperlink" Target="http://www.kr-jihomoravsky.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brno.cz/index.php?eID=tx_cms_showpic&amp;file=19115&amp;md5=dc75deb6b8735294294c5b19bab398105c9166c7&amp;parameters%5B0%5D=YTozOntzOjc6ImJvZHlUYWciO3M6NDE6Ijxib2R5IHN0eWxlPSJtYXJnaW46MDsg&amp;parameters%5B1%5D=YmFja2dyb3VuZDojZmZmOyI%2BIjtzOjU6InRpdGxlIjtzOjE4OiJGb3RvOiBaLiBL&amp;parameters%5B2%5D=b2xhxZnDrWsiO3M6NDoid3JhcCI7czozNzoiPGEgaHJlZj0iamF2YXNjcmlwdDpj&amp;parameters%5B3%5D=bG9zZSgpOyI%2BIHwgPC9hPiI7fQ%3D%3D" TargetMode="External"/><Relationship Id="rId10" Type="http://schemas.openxmlformats.org/officeDocument/2006/relationships/theme" Target="theme/theme1.xml"/><Relationship Id="rId4" Type="http://schemas.openxmlformats.org/officeDocument/2006/relationships/hyperlink" Target="http://www.brno.cz" TargetMode="Externa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267</Words>
  <Characters>1581</Characters>
  <Application>Microsoft Office Word</Application>
  <DocSecurity>0</DocSecurity>
  <Lines>13</Lines>
  <Paragraphs>3</Paragraphs>
  <ScaleCrop>false</ScaleCrop>
  <Company>MMB</Company>
  <LinksUpToDate>false</LinksUpToDate>
  <CharactersWithSpaces>1845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svehlak</dc:creator>
  <cp:lastModifiedBy>svehlak</cp:lastModifiedBy>
  <cp:revision>1</cp:revision>
  <dcterms:created xsi:type="dcterms:W3CDTF">2015-08-20T12:32:00Z</dcterms:created>
  <dcterms:modified xsi:type="dcterms:W3CDTF">2015-08-20T12:34:00Z</dcterms:modified>
</cp:coreProperties>
</file>